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Times New Roman"/>
          <w:b/>
          <w:snapToGrid w:val="0"/>
          <w:color w:val="FF0000"/>
          <w:spacing w:val="100"/>
          <w:w w:val="80"/>
          <w:sz w:val="84"/>
          <w:szCs w:val="84"/>
        </w:rPr>
      </w:pPr>
      <w:r>
        <w:rPr>
          <w:rFonts w:hint="eastAsia" w:ascii="华文中宋" w:hAnsi="华文中宋" w:eastAsia="华文中宋" w:cs="Times New Roman"/>
          <w:b/>
          <w:snapToGrid w:val="0"/>
          <w:color w:val="FF0000"/>
          <w:spacing w:val="100"/>
          <w:w w:val="80"/>
          <w:sz w:val="84"/>
          <w:szCs w:val="84"/>
        </w:rPr>
        <w:t>共青团河南理工大学机械与动力工程学院委员会文件</w:t>
      </w:r>
    </w:p>
    <w:p>
      <w:pPr>
        <w:jc w:val="center"/>
        <w:rPr>
          <w:rFonts w:hint="eastAsia" w:ascii="华文中宋" w:hAnsi="华文中宋" w:eastAsia="华文中宋" w:cs="Times New Roman"/>
          <w:b/>
          <w:snapToGrid w:val="0"/>
          <w:color w:val="FF0000"/>
          <w:spacing w:val="100"/>
          <w:w w:val="80"/>
          <w:sz w:val="84"/>
          <w:szCs w:val="84"/>
        </w:rPr>
      </w:pPr>
      <w:r>
        <w:rPr>
          <w:rFonts w:hint="eastAsia" w:ascii="仿宋_GB2312" w:eastAsia="仿宋_GB2312"/>
          <w:sz w:val="32"/>
        </w:rPr>
        <w:t>院团字〔20</w:t>
      </w:r>
      <w:r>
        <w:rPr>
          <w:rFonts w:hint="eastAsia" w:ascii="仿宋_GB2312" w:eastAsia="仿宋_GB2312"/>
          <w:sz w:val="32"/>
          <w:lang w:val="en-US" w:eastAsia="zh-CN"/>
        </w:rPr>
        <w:t>21</w:t>
      </w:r>
      <w:r>
        <w:rPr>
          <w:rFonts w:hint="eastAsia" w:ascii="仿宋_GB2312" w:eastAsia="仿宋_GB2312"/>
          <w:sz w:val="32"/>
        </w:rPr>
        <w:t>〕</w:t>
      </w:r>
      <w:r>
        <w:rPr>
          <w:rFonts w:hint="eastAsia" w:ascii="仿宋_GB2312" w:eastAsia="仿宋_GB2312"/>
          <w:sz w:val="32"/>
          <w:lang w:val="en-US" w:eastAsia="zh-CN"/>
        </w:rPr>
        <w:t>15</w:t>
      </w:r>
      <w:bookmarkStart w:id="2" w:name="_GoBack"/>
      <w:bookmarkEnd w:id="2"/>
      <w:r>
        <w:rPr>
          <w:rFonts w:hint="eastAsia" w:ascii="仿宋_GB2312" w:eastAsia="仿宋_GB2312"/>
          <w:sz w:val="32"/>
        </w:rPr>
        <w:t>号</w:t>
      </w:r>
    </w:p>
    <w:p>
      <w:pPr>
        <w:adjustRightInd w:val="0"/>
        <w:snapToGrid w:val="0"/>
        <w:spacing w:line="360" w:lineRule="auto"/>
        <w:rPr>
          <w:szCs w:val="32"/>
        </w:rPr>
      </w:pPr>
      <w:r>
        <w:rPr>
          <w:szCs w:val="32"/>
        </w:rPr>
        <mc:AlternateContent>
          <mc:Choice Requires="wps">
            <w:drawing>
              <wp:anchor distT="0" distB="0" distL="114300" distR="114300" simplePos="0" relativeHeight="251659264" behindDoc="0" locked="0" layoutInCell="1" allowOverlap="1">
                <wp:simplePos x="0" y="0"/>
                <wp:positionH relativeFrom="column">
                  <wp:posOffset>3067050</wp:posOffset>
                </wp:positionH>
                <wp:positionV relativeFrom="paragraph">
                  <wp:posOffset>177800</wp:posOffset>
                </wp:positionV>
                <wp:extent cx="2709545" cy="1270"/>
                <wp:effectExtent l="0" t="9525" r="3175" b="12065"/>
                <wp:wrapNone/>
                <wp:docPr id="1026" name="直线 12"/>
                <wp:cNvGraphicFramePr/>
                <a:graphic xmlns:a="http://schemas.openxmlformats.org/drawingml/2006/main">
                  <a:graphicData uri="http://schemas.microsoft.com/office/word/2010/wordprocessingShape">
                    <wps:wsp>
                      <wps:cNvCnPr/>
                      <wps:spPr>
                        <a:xfrm>
                          <a:off x="0" y="0"/>
                          <a:ext cx="2709544" cy="1270"/>
                        </a:xfrm>
                        <a:prstGeom prst="line">
                          <a:avLst/>
                        </a:prstGeom>
                        <a:ln w="19050" cap="flat" cmpd="sng">
                          <a:solidFill>
                            <a:srgbClr val="FF0000"/>
                          </a:solidFill>
                          <a:prstDash val="solid"/>
                          <a:round/>
                          <a:headEnd type="none" w="med" len="med"/>
                          <a:tailEnd type="none" w="med" len="med"/>
                        </a:ln>
                        <a:effectLst/>
                      </wps:spPr>
                      <wps:bodyPr/>
                    </wps:wsp>
                  </a:graphicData>
                </a:graphic>
              </wp:anchor>
            </w:drawing>
          </mc:Choice>
          <mc:Fallback>
            <w:pict>
              <v:line id="直线 12" o:spid="_x0000_s1026" o:spt="20" style="position:absolute;left:0pt;margin-left:241.5pt;margin-top:14pt;height:0.1pt;width:213.35pt;z-index:251659264;mso-width-relative:page;mso-height-relative:page;" filled="f" stroked="t" coordsize="21600,21600" o:gfxdata="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bqWm9oAAAAJAQAADwAAAAAAAAABACAAAAAiAAAAZHJzL2Rvd25yZXYueG1sUEsBAhQA&#10;FAAAAAgAh07iQGZ1aeXwAQAA7wMAAA4AAAAAAAAAAQAgAAAAKQEAAGRycy9lMm9Eb2MueG1sUEsF&#10;BgAAAAAGAAYAWQEAAIsFAAAAAA==&#10;">
                <v:fill on="f" focussize="0,0"/>
                <v:stroke weight="1.5pt" color="#FF0000" joinstyle="round"/>
                <v:imagedata o:title=""/>
                <o:lock v:ext="edit" aspectratio="f"/>
              </v:line>
            </w:pict>
          </mc:Fallback>
        </mc:AlternateContent>
      </w:r>
      <w:r>
        <w:rPr>
          <w:szCs w:val="32"/>
        </w:rPr>
        <mc:AlternateContent>
          <mc:Choice Requires="wps">
            <w:drawing>
              <wp:anchor distT="0" distB="0" distL="114300" distR="114300" simplePos="0" relativeHeight="251660288" behindDoc="0" locked="0" layoutInCell="1" allowOverlap="1">
                <wp:simplePos x="0" y="0"/>
                <wp:positionH relativeFrom="column">
                  <wp:posOffset>2667000</wp:posOffset>
                </wp:positionH>
                <wp:positionV relativeFrom="paragraph">
                  <wp:posOffset>78740</wp:posOffset>
                </wp:positionV>
                <wp:extent cx="243205" cy="219075"/>
                <wp:effectExtent l="15240" t="14605" r="15875" b="25400"/>
                <wp:wrapNone/>
                <wp:docPr id="1027" name="自选图形 13"/>
                <wp:cNvGraphicFramePr/>
                <a:graphic xmlns:a="http://schemas.openxmlformats.org/drawingml/2006/main">
                  <a:graphicData uri="http://schemas.microsoft.com/office/word/2010/wordprocessingShape">
                    <wps:wsp>
                      <wps:cNvSpPr/>
                      <wps:spPr>
                        <a:xfrm>
                          <a:off x="0" y="0"/>
                          <a:ext cx="243204" cy="219075"/>
                        </a:xfrm>
                        <a:prstGeom prst="star5">
                          <a:avLst/>
                        </a:prstGeom>
                        <a:solidFill>
                          <a:srgbClr val="FF0000"/>
                        </a:solidFill>
                        <a:ln w="9525" cap="flat" cmpd="sng">
                          <a:solidFill>
                            <a:srgbClr val="FF0000"/>
                          </a:solidFill>
                          <a:prstDash val="solid"/>
                          <a:miter/>
                          <a:headEnd type="none" w="med" len="med"/>
                          <a:tailEnd type="none" w="med" len="med"/>
                        </a:ln>
                        <a:effectLst/>
                      </wps:spPr>
                      <wps:txbx>
                        <w:txbxContent>
                          <w:p>
                            <w:pPr>
                              <w:jc w:val="center"/>
                            </w:pPr>
                          </w:p>
                        </w:txbxContent>
                      </wps:txbx>
                      <wps:bodyPr/>
                    </wps:wsp>
                  </a:graphicData>
                </a:graphic>
              </wp:anchor>
            </w:drawing>
          </mc:Choice>
          <mc:Fallback>
            <w:pict>
              <v:shape id="自选图形 13" o:spid="_x0000_s1026" style="position:absolute;left:0pt;margin-left:210pt;margin-top:6.2pt;height:17.25pt;width:19.15pt;z-index:251660288;mso-width-relative:page;mso-height-relative:page;" fillcolor="#FF0000" filled="t" stroked="t" coordsize="243204,219075" o:gfxdata="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56Dy3WAAAACQEAAA8AAAAAAAAAAQAgAAAAIgAA&#10;AGRycy9kb3ducmV2LnhtbFBLAQIUABQAAAAIAIdO4kCBXiJ2CgIAADUEAAAOAAAAAAAAAAEAIAAA&#10;ACUBAABkcnMvZTJvRG9jLnhtbFBLBQYAAAAABgAGAFkBAAChBQAAAAA=&#10;" path="m0,83678l92896,83679,121602,0,150307,83679,243203,83678,168049,135395,196756,219074,121602,167357,46447,219074,75154,135395xe">
                <v:path textboxrect="0,0,243204,219075" o:connectlocs="121602,0;0,83678;46447,219074;196756,219074;243203,83678" o:connectangles="247,164,82,82,0"/>
                <v:fill on="t" focussize="0,0"/>
                <v:stroke color="#FF0000" joinstyle="miter"/>
                <v:imagedata o:title=""/>
                <o:lock v:ext="edit" aspectratio="f"/>
                <v:textbox>
                  <w:txbxContent>
                    <w:p>
                      <w:pPr>
                        <w:jc w:val="center"/>
                      </w:pPr>
                    </w:p>
                  </w:txbxContent>
                </v:textbox>
              </v:shape>
            </w:pict>
          </mc:Fallback>
        </mc:AlternateContent>
      </w:r>
      <w:r>
        <w:rPr>
          <w:szCs w:val="32"/>
        </w:rPr>
        <mc:AlternateContent>
          <mc:Choice Requires="wps">
            <w:drawing>
              <wp:anchor distT="0" distB="0" distL="114300" distR="114300" simplePos="0" relativeHeight="251660288" behindDoc="0" locked="0" layoutInCell="1" allowOverlap="1">
                <wp:simplePos x="0" y="0"/>
                <wp:positionH relativeFrom="column">
                  <wp:posOffset>-200025</wp:posOffset>
                </wp:positionH>
                <wp:positionV relativeFrom="paragraph">
                  <wp:posOffset>177800</wp:posOffset>
                </wp:positionV>
                <wp:extent cx="2709545" cy="1270"/>
                <wp:effectExtent l="0" t="9525" r="3175" b="12065"/>
                <wp:wrapNone/>
                <wp:docPr id="1028" name="直线 11"/>
                <wp:cNvGraphicFramePr/>
                <a:graphic xmlns:a="http://schemas.openxmlformats.org/drawingml/2006/main">
                  <a:graphicData uri="http://schemas.microsoft.com/office/word/2010/wordprocessingShape">
                    <wps:wsp>
                      <wps:cNvCnPr/>
                      <wps:spPr>
                        <a:xfrm>
                          <a:off x="0" y="0"/>
                          <a:ext cx="2709545" cy="1270"/>
                        </a:xfrm>
                        <a:prstGeom prst="line">
                          <a:avLst/>
                        </a:prstGeom>
                        <a:ln w="19050" cap="flat" cmpd="sng">
                          <a:solidFill>
                            <a:srgbClr val="FF0000"/>
                          </a:solidFill>
                          <a:prstDash val="solid"/>
                          <a:round/>
                          <a:headEnd type="none" w="med" len="med"/>
                          <a:tailEnd type="none" w="med" len="med"/>
                        </a:ln>
                        <a:effectLst/>
                      </wps:spPr>
                      <wps:bodyPr/>
                    </wps:wsp>
                  </a:graphicData>
                </a:graphic>
              </wp:anchor>
            </w:drawing>
          </mc:Choice>
          <mc:Fallback>
            <w:pict>
              <v:line id="直线 11" o:spid="_x0000_s1026" o:spt="20" style="position:absolute;left:0pt;margin-left:-15.75pt;margin-top:14pt;height:0.1pt;width:213.35pt;z-index:251660288;mso-width-relative:page;mso-height-relative:page;" filled="f" stroked="t" coordsize="21600,21600" o:gfxdata="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AUGHHZAAAACQEAAA8AAAAAAAAAAQAgAAAAIgAAAGRycy9kb3ducmV2LnhtbFBLAQIUABQA&#10;AAAIAIdO4kBJWH1W7wEAAO8DAAAOAAAAAAAAAAEAIAAAACgBAABkcnMvZTJvRG9jLnhtbFBLBQYA&#10;AAAABgAGAFkBAACJBQAAAAA=&#10;">
                <v:fill on="f" focussize="0,0"/>
                <v:stroke weight="1.5pt" color="#FF0000" joinstyle="round"/>
                <v:imagedata o:title=""/>
                <o:lock v:ext="edit" aspectratio="f"/>
              </v:line>
            </w:pict>
          </mc:Fallback>
        </mc:AlternateContent>
      </w:r>
      <w:bookmarkStart w:id="0" w:name="文件内容"/>
      <w:bookmarkEnd w:id="0"/>
    </w:p>
    <w:p>
      <w:pPr>
        <w:spacing w:after="312" w:afterLines="100" w:line="800" w:lineRule="exact"/>
        <w:jc w:val="center"/>
        <w:rPr>
          <w:rFonts w:hint="eastAsia" w:ascii="方正小标宋简体" w:hAnsi="宋体" w:eastAsia="方正小标宋简体" w:cs="Times New Roman"/>
          <w:b/>
          <w:bCs/>
          <w:sz w:val="44"/>
          <w:szCs w:val="44"/>
        </w:rPr>
      </w:pPr>
      <w:r>
        <w:rPr>
          <w:rFonts w:hint="eastAsia" w:ascii="方正小标宋简体" w:hAnsi="宋体" w:eastAsia="方正小标宋简体" w:cs="Times New Roman"/>
          <w:b/>
          <w:bCs/>
          <w:sz w:val="44"/>
          <w:szCs w:val="44"/>
        </w:rPr>
        <w:t>关于对在2021年“河南理工大学机械学院</w:t>
      </w:r>
      <w:bookmarkStart w:id="1" w:name="_Hlk68691471"/>
      <w:r>
        <w:rPr>
          <w:rFonts w:hint="eastAsia" w:ascii="方正小标宋简体" w:hAnsi="宋体" w:eastAsia="方正小标宋简体" w:cs="Times New Roman"/>
          <w:b/>
          <w:bCs/>
          <w:sz w:val="44"/>
          <w:szCs w:val="44"/>
        </w:rPr>
        <w:t>第十三届大学生节能减排社会实践与科技竞赛</w:t>
      </w:r>
      <w:bookmarkEnd w:id="1"/>
      <w:r>
        <w:rPr>
          <w:rFonts w:hint="eastAsia" w:ascii="方正小标宋简体" w:hAnsi="宋体" w:eastAsia="方正小标宋简体" w:cs="Times New Roman"/>
          <w:b/>
          <w:bCs/>
          <w:sz w:val="44"/>
          <w:szCs w:val="44"/>
        </w:rPr>
        <w:t>”中表现突出的学生表彰的决定</w:t>
      </w:r>
    </w:p>
    <w:p>
      <w:pPr>
        <w:spacing w:line="800" w:lineRule="exact"/>
        <w:jc w:val="center"/>
        <w:rPr>
          <w:rFonts w:ascii="方正小标宋简体" w:hAnsi="宋体" w:eastAsia="方正小标宋简体" w:cs="Times New Roman"/>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w:t>
      </w:r>
      <w:r>
        <w:rPr>
          <w:rFonts w:ascii="仿宋" w:hAnsi="仿宋" w:eastAsia="仿宋"/>
          <w:sz w:val="32"/>
          <w:szCs w:val="32"/>
        </w:rPr>
        <w:t>4</w:t>
      </w:r>
      <w:r>
        <w:rPr>
          <w:rFonts w:hint="eastAsia" w:ascii="仿宋" w:hAnsi="仿宋" w:eastAsia="仿宋"/>
          <w:sz w:val="32"/>
          <w:szCs w:val="32"/>
        </w:rPr>
        <w:t>月10日）</w:t>
      </w:r>
    </w:p>
    <w:p>
      <w:pPr>
        <w:widowControl/>
        <w:spacing w:after="240" w:line="460" w:lineRule="exact"/>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2021年4月6日下午14：30机械学院大学生科创中心项目部在机械学院院楼203和204会议室顺利举办了河南理工大学机械学院第十三届大学生节能减排社会实践与科技竞赛。本次竞赛有幸邀请到我院童景琳老师、 孙付伟老师、胡相忠老师 、孟凡茂老师</w:t>
      </w:r>
      <w:r>
        <w:rPr>
          <w:rFonts w:hint="eastAsia" w:ascii="仿宋" w:hAnsi="仿宋" w:eastAsia="仿宋" w:cs="宋体"/>
          <w:kern w:val="0"/>
          <w:sz w:val="32"/>
          <w:szCs w:val="32"/>
          <w:lang w:val="en-US" w:eastAsia="zh-CN"/>
        </w:rPr>
        <w:t>等</w:t>
      </w:r>
      <w:r>
        <w:rPr>
          <w:rFonts w:hint="eastAsia" w:ascii="仿宋" w:hAnsi="仿宋" w:eastAsia="仿宋" w:cs="宋体"/>
          <w:kern w:val="0"/>
          <w:sz w:val="32"/>
          <w:szCs w:val="32"/>
        </w:rPr>
        <w:t>担任评委。参加竞赛的29支团队经过三个小时的角逐，最终将有12支团队代表学院参加校赛。在本次竞赛中，涌现出一批工作认真负责、乐于奉献、参赛作品优秀的同学。为表彰先进，激励看齐，学院团委决定对本次活动中表现积极和参赛作品获奖的同学进行表彰。</w:t>
      </w:r>
    </w:p>
    <w:p>
      <w:pPr>
        <w:widowControl/>
        <w:spacing w:after="240" w:line="460" w:lineRule="exact"/>
        <w:ind w:firstLine="640" w:firstLineChars="200"/>
        <w:jc w:val="left"/>
        <w:rPr>
          <w:rFonts w:hint="eastAsia" w:ascii="仿宋" w:hAnsi="仿宋" w:eastAsia="仿宋" w:cs="宋体"/>
          <w:sz w:val="32"/>
          <w:szCs w:val="32"/>
        </w:rPr>
      </w:pPr>
      <w:r>
        <w:rPr>
          <w:rFonts w:hint="eastAsia" w:ascii="仿宋" w:hAnsi="仿宋" w:eastAsia="仿宋" w:cs="宋体"/>
          <w:sz w:val="32"/>
          <w:szCs w:val="32"/>
        </w:rPr>
        <w:t>附件：“河南理工大学机械学院第十三届大学生节能减排社会实践与科技竞赛”表彰人员名单</w:t>
      </w:r>
    </w:p>
    <w:p>
      <w:pPr>
        <w:rPr>
          <w:rFonts w:ascii="仿宋" w:hAnsi="仿宋" w:eastAsia="仿宋"/>
          <w:b/>
          <w:bCs/>
          <w:sz w:val="32"/>
          <w:szCs w:val="32"/>
        </w:rPr>
      </w:pPr>
      <w:r>
        <w:rPr>
          <w:rFonts w:hint="eastAsia" w:ascii="仿宋" w:hAnsi="仿宋" w:eastAsia="仿宋"/>
          <w:b/>
          <w:bCs/>
          <w:sz w:val="32"/>
          <w:szCs w:val="32"/>
        </w:rPr>
        <w:t>附件：</w:t>
      </w:r>
    </w:p>
    <w:p>
      <w:pPr>
        <w:pStyle w:val="11"/>
        <w:numPr>
          <w:ilvl w:val="0"/>
          <w:numId w:val="1"/>
        </w:numPr>
        <w:ind w:firstLineChars="0"/>
        <w:rPr>
          <w:rFonts w:ascii="仿宋" w:hAnsi="仿宋" w:eastAsia="仿宋" w:cs="仿宋"/>
          <w:b/>
          <w:sz w:val="32"/>
          <w:szCs w:val="32"/>
        </w:rPr>
      </w:pPr>
      <w:r>
        <w:rPr>
          <w:rFonts w:hint="eastAsia" w:ascii="仿宋" w:hAnsi="仿宋" w:eastAsia="仿宋" w:cs="仿宋"/>
          <w:b/>
          <w:sz w:val="32"/>
          <w:szCs w:val="32"/>
        </w:rPr>
        <w:t>先进个人（4人）：</w:t>
      </w:r>
    </w:p>
    <w:p>
      <w:pPr>
        <w:rPr>
          <w:rFonts w:ascii="仿宋" w:hAnsi="仿宋" w:eastAsia="仿宋" w:cs="仿宋"/>
          <w:bCs/>
          <w:sz w:val="32"/>
          <w:szCs w:val="32"/>
        </w:rPr>
      </w:pPr>
      <w:r>
        <w:rPr>
          <w:rFonts w:hint="eastAsia" w:ascii="仿宋" w:hAnsi="仿宋" w:eastAsia="仿宋" w:cs="仿宋"/>
          <w:bCs/>
          <w:sz w:val="32"/>
          <w:szCs w:val="32"/>
        </w:rPr>
        <w:t xml:space="preserve">高文凯 </w:t>
      </w:r>
      <w:r>
        <w:rPr>
          <w:rFonts w:ascii="仿宋" w:hAnsi="仿宋" w:eastAsia="仿宋" w:cs="仿宋"/>
          <w:bCs/>
          <w:sz w:val="32"/>
          <w:szCs w:val="32"/>
        </w:rPr>
        <w:t xml:space="preserve">  </w:t>
      </w:r>
      <w:r>
        <w:rPr>
          <w:rFonts w:hint="eastAsia" w:ascii="仿宋" w:hAnsi="仿宋" w:eastAsia="仿宋" w:cs="仿宋"/>
          <w:bCs/>
          <w:sz w:val="32"/>
          <w:szCs w:val="32"/>
        </w:rPr>
        <w:t>张</w:t>
      </w:r>
      <w:r>
        <w:rPr>
          <w:rFonts w:ascii="仿宋" w:hAnsi="仿宋" w:eastAsia="仿宋" w:cs="仿宋"/>
          <w:bCs/>
          <w:sz w:val="32"/>
          <w:szCs w:val="32"/>
        </w:rPr>
        <w:t xml:space="preserve">  </w:t>
      </w:r>
      <w:r>
        <w:rPr>
          <w:rFonts w:hint="eastAsia" w:ascii="仿宋" w:hAnsi="仿宋" w:eastAsia="仿宋" w:cs="仿宋"/>
          <w:bCs/>
          <w:sz w:val="32"/>
          <w:szCs w:val="32"/>
        </w:rPr>
        <w:t xml:space="preserve">润 </w:t>
      </w:r>
      <w:r>
        <w:rPr>
          <w:rFonts w:ascii="仿宋" w:hAnsi="仿宋" w:eastAsia="仿宋" w:cs="仿宋"/>
          <w:bCs/>
          <w:sz w:val="32"/>
          <w:szCs w:val="32"/>
        </w:rPr>
        <w:t xml:space="preserve">  </w:t>
      </w:r>
      <w:r>
        <w:rPr>
          <w:rFonts w:hint="eastAsia" w:ascii="仿宋" w:hAnsi="仿宋" w:eastAsia="仿宋" w:cs="仿宋"/>
          <w:bCs/>
          <w:sz w:val="32"/>
          <w:szCs w:val="32"/>
        </w:rPr>
        <w:t xml:space="preserve">肖 </w:t>
      </w:r>
      <w:r>
        <w:rPr>
          <w:rFonts w:ascii="仿宋" w:hAnsi="仿宋" w:eastAsia="仿宋" w:cs="仿宋"/>
          <w:bCs/>
          <w:sz w:val="32"/>
          <w:szCs w:val="32"/>
        </w:rPr>
        <w:t xml:space="preserve"> </w:t>
      </w:r>
      <w:r>
        <w:rPr>
          <w:rFonts w:hint="eastAsia" w:ascii="仿宋" w:hAnsi="仿宋" w:eastAsia="仿宋" w:cs="仿宋"/>
          <w:bCs/>
          <w:sz w:val="32"/>
          <w:szCs w:val="32"/>
        </w:rPr>
        <w:t xml:space="preserve">铜 </w:t>
      </w:r>
      <w:r>
        <w:rPr>
          <w:rFonts w:ascii="仿宋" w:hAnsi="仿宋" w:eastAsia="仿宋" w:cs="仿宋"/>
          <w:bCs/>
          <w:sz w:val="32"/>
          <w:szCs w:val="32"/>
        </w:rPr>
        <w:t xml:space="preserve">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陈立业</w:t>
      </w:r>
    </w:p>
    <w:p>
      <w:pPr>
        <w:pStyle w:val="11"/>
        <w:numPr>
          <w:ilvl w:val="0"/>
          <w:numId w:val="1"/>
        </w:numPr>
        <w:ind w:firstLineChars="0"/>
        <w:rPr>
          <w:rFonts w:ascii="仿宋" w:hAnsi="仿宋" w:eastAsia="仿宋" w:cs="仿宋"/>
          <w:b/>
          <w:kern w:val="0"/>
          <w:sz w:val="32"/>
          <w:szCs w:val="32"/>
        </w:rPr>
      </w:pPr>
      <w:r>
        <w:rPr>
          <w:rFonts w:hint="eastAsia" w:ascii="仿宋" w:hAnsi="仿宋" w:eastAsia="仿宋" w:cs="仿宋"/>
          <w:b/>
          <w:kern w:val="0"/>
          <w:sz w:val="32"/>
          <w:szCs w:val="32"/>
        </w:rPr>
        <w:t>先进工作者（13人）：</w:t>
      </w:r>
    </w:p>
    <w:p>
      <w:pPr>
        <w:rPr>
          <w:rFonts w:ascii="仿宋" w:hAnsi="仿宋" w:eastAsia="仿宋" w:cs="仿宋"/>
          <w:b/>
          <w:kern w:val="0"/>
          <w:sz w:val="32"/>
          <w:szCs w:val="32"/>
        </w:rPr>
      </w:pPr>
      <w:r>
        <w:rPr>
          <w:rFonts w:hint="eastAsia" w:ascii="仿宋" w:hAnsi="仿宋" w:eastAsia="仿宋" w:cs="仿宋"/>
          <w:bCs/>
          <w:kern w:val="0"/>
          <w:sz w:val="32"/>
          <w:szCs w:val="32"/>
        </w:rPr>
        <w:t>王  菲</w:t>
      </w:r>
      <w:r>
        <w:rPr>
          <w:rFonts w:ascii="仿宋" w:hAnsi="仿宋" w:eastAsia="仿宋" w:cs="仿宋"/>
          <w:bCs/>
          <w:kern w:val="0"/>
          <w:sz w:val="32"/>
          <w:szCs w:val="32"/>
        </w:rPr>
        <w:t xml:space="preserve">   </w:t>
      </w:r>
      <w:r>
        <w:rPr>
          <w:rFonts w:hint="eastAsia" w:ascii="仿宋" w:hAnsi="仿宋" w:eastAsia="仿宋" w:cs="仿宋"/>
          <w:bCs/>
          <w:kern w:val="0"/>
          <w:sz w:val="32"/>
          <w:szCs w:val="32"/>
        </w:rPr>
        <w:t>邢贺冰   王子洋   席文慧   陈文静   梁荣耀   崔红跃   仵振仁   冯长龙   黄宝雨   王一帆   赵智鑫任儒宾</w:t>
      </w:r>
    </w:p>
    <w:p>
      <w:pPr>
        <w:pStyle w:val="11"/>
        <w:numPr>
          <w:ilvl w:val="0"/>
          <w:numId w:val="1"/>
        </w:numPr>
        <w:ind w:firstLineChars="0"/>
        <w:rPr>
          <w:rFonts w:ascii="仿宋" w:hAnsi="仿宋" w:eastAsia="仿宋" w:cs="仿宋"/>
          <w:b/>
          <w:kern w:val="0"/>
          <w:sz w:val="32"/>
          <w:szCs w:val="32"/>
        </w:rPr>
      </w:pPr>
      <w:r>
        <w:rPr>
          <w:rFonts w:hint="eastAsia" w:ascii="仿宋" w:hAnsi="仿宋" w:eastAsia="仿宋" w:cs="仿宋"/>
          <w:b/>
          <w:kern w:val="0"/>
          <w:sz w:val="32"/>
          <w:szCs w:val="32"/>
        </w:rPr>
        <w:t>通报表扬 （</w:t>
      </w:r>
      <w:r>
        <w:rPr>
          <w:rFonts w:hint="eastAsia" w:ascii="仿宋" w:hAnsi="仿宋" w:eastAsia="仿宋" w:cs="仿宋"/>
          <w:b/>
          <w:kern w:val="0"/>
          <w:sz w:val="32"/>
          <w:szCs w:val="32"/>
          <w:lang w:val="en-US" w:eastAsia="zh-CN"/>
        </w:rPr>
        <w:t>71</w:t>
      </w:r>
      <w:r>
        <w:rPr>
          <w:rFonts w:hint="eastAsia" w:ascii="仿宋" w:hAnsi="仿宋" w:eastAsia="仿宋" w:cs="仿宋"/>
          <w:b/>
          <w:kern w:val="0"/>
          <w:sz w:val="32"/>
          <w:szCs w:val="32"/>
        </w:rPr>
        <w:t>人）：</w:t>
      </w:r>
    </w:p>
    <w:p>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cs="仿宋"/>
          <w:bCs/>
          <w:kern w:val="0"/>
          <w:sz w:val="32"/>
          <w:szCs w:val="32"/>
        </w:rPr>
      </w:pPr>
      <w:r>
        <w:rPr>
          <w:rFonts w:hint="eastAsia" w:ascii="仿宋" w:hAnsi="仿宋" w:eastAsia="仿宋" w:cs="仿宋"/>
          <w:bCs/>
          <w:kern w:val="0"/>
          <w:sz w:val="32"/>
          <w:szCs w:val="32"/>
        </w:rPr>
        <w:t xml:space="preserve">贾鹏辉 </w:t>
      </w:r>
      <w:r>
        <w:rPr>
          <w:rFonts w:ascii="仿宋" w:hAnsi="仿宋" w:eastAsia="仿宋" w:cs="仿宋"/>
          <w:bCs/>
          <w:kern w:val="0"/>
          <w:sz w:val="32"/>
          <w:szCs w:val="32"/>
        </w:rPr>
        <w:t xml:space="preserve">  </w:t>
      </w:r>
      <w:r>
        <w:rPr>
          <w:rFonts w:hint="eastAsia" w:ascii="仿宋" w:hAnsi="仿宋" w:eastAsia="仿宋" w:cs="仿宋"/>
          <w:bCs/>
          <w:kern w:val="0"/>
          <w:sz w:val="32"/>
          <w:szCs w:val="32"/>
        </w:rPr>
        <w:t>张超前</w:t>
      </w:r>
      <w:r>
        <w:rPr>
          <w:rFonts w:ascii="仿宋" w:hAnsi="仿宋" w:eastAsia="仿宋" w:cs="仿宋"/>
          <w:bCs/>
          <w:kern w:val="0"/>
          <w:sz w:val="32"/>
          <w:szCs w:val="32"/>
        </w:rPr>
        <w:t xml:space="preserve">   </w:t>
      </w:r>
      <w:r>
        <w:rPr>
          <w:rFonts w:hint="eastAsia" w:ascii="仿宋" w:hAnsi="仿宋" w:eastAsia="仿宋" w:cs="仿宋"/>
          <w:bCs/>
          <w:kern w:val="0"/>
          <w:sz w:val="32"/>
          <w:szCs w:val="32"/>
        </w:rPr>
        <w:t xml:space="preserve">刘三娃 </w:t>
      </w:r>
      <w:r>
        <w:rPr>
          <w:rFonts w:ascii="仿宋" w:hAnsi="仿宋" w:eastAsia="仿宋" w:cs="仿宋"/>
          <w:bCs/>
          <w:kern w:val="0"/>
          <w:sz w:val="32"/>
          <w:szCs w:val="32"/>
        </w:rPr>
        <w:t xml:space="preserve">  </w:t>
      </w:r>
      <w:r>
        <w:rPr>
          <w:rFonts w:hint="eastAsia" w:ascii="仿宋" w:hAnsi="仿宋" w:eastAsia="仿宋" w:cs="仿宋"/>
          <w:bCs/>
          <w:kern w:val="0"/>
          <w:sz w:val="32"/>
          <w:szCs w:val="32"/>
        </w:rPr>
        <w:t>卢彤辉</w:t>
      </w:r>
      <w:r>
        <w:rPr>
          <w:rFonts w:ascii="仿宋" w:hAnsi="仿宋" w:eastAsia="仿宋" w:cs="仿宋"/>
          <w:bCs/>
          <w:kern w:val="0"/>
          <w:sz w:val="32"/>
          <w:szCs w:val="32"/>
        </w:rPr>
        <w:t xml:space="preserve">   </w:t>
      </w:r>
      <w:r>
        <w:rPr>
          <w:rFonts w:hint="eastAsia" w:ascii="仿宋" w:hAnsi="仿宋" w:eastAsia="仿宋" w:cs="仿宋"/>
          <w:bCs/>
          <w:kern w:val="0"/>
          <w:sz w:val="32"/>
          <w:szCs w:val="32"/>
        </w:rPr>
        <w:t xml:space="preserve">郭盈浩 </w:t>
      </w:r>
      <w:r>
        <w:rPr>
          <w:rFonts w:ascii="仿宋" w:hAnsi="仿宋" w:eastAsia="仿宋" w:cs="仿宋"/>
          <w:bCs/>
          <w:kern w:val="0"/>
          <w:sz w:val="32"/>
          <w:szCs w:val="32"/>
        </w:rPr>
        <w:t xml:space="preserve">  </w:t>
      </w:r>
      <w:r>
        <w:rPr>
          <w:rFonts w:hint="eastAsia" w:ascii="仿宋" w:hAnsi="仿宋" w:eastAsia="仿宋" w:cs="仿宋"/>
          <w:bCs/>
          <w:kern w:val="0"/>
          <w:sz w:val="32"/>
          <w:szCs w:val="32"/>
        </w:rPr>
        <w:t xml:space="preserve">谷贵雨 </w:t>
      </w:r>
      <w:r>
        <w:rPr>
          <w:rFonts w:ascii="仿宋" w:hAnsi="仿宋" w:eastAsia="仿宋" w:cs="仿宋"/>
          <w:bCs/>
          <w:kern w:val="0"/>
          <w:sz w:val="32"/>
          <w:szCs w:val="32"/>
        </w:rPr>
        <w:t xml:space="preserve"> </w:t>
      </w:r>
      <w:r>
        <w:rPr>
          <w:rFonts w:hint="eastAsia" w:ascii="仿宋" w:hAnsi="仿宋" w:eastAsia="仿宋" w:cs="仿宋"/>
          <w:bCs/>
          <w:kern w:val="0"/>
          <w:sz w:val="32"/>
          <w:szCs w:val="32"/>
        </w:rPr>
        <w:t>谢</w:t>
      </w:r>
      <w:r>
        <w:rPr>
          <w:rFonts w:ascii="仿宋" w:hAnsi="仿宋" w:eastAsia="仿宋" w:cs="仿宋"/>
          <w:bCs/>
          <w:kern w:val="0"/>
          <w:sz w:val="32"/>
          <w:szCs w:val="32"/>
        </w:rPr>
        <w:t xml:space="preserve">  </w:t>
      </w:r>
      <w:r>
        <w:rPr>
          <w:rFonts w:hint="eastAsia" w:ascii="仿宋" w:hAnsi="仿宋" w:eastAsia="仿宋" w:cs="仿宋"/>
          <w:bCs/>
          <w:kern w:val="0"/>
          <w:sz w:val="32"/>
          <w:szCs w:val="32"/>
        </w:rPr>
        <w:t xml:space="preserve">军 </w:t>
      </w:r>
      <w:r>
        <w:rPr>
          <w:rFonts w:ascii="仿宋" w:hAnsi="仿宋" w:eastAsia="仿宋" w:cs="仿宋"/>
          <w:bCs/>
          <w:kern w:val="0"/>
          <w:sz w:val="32"/>
          <w:szCs w:val="32"/>
        </w:rPr>
        <w:t xml:space="preserve">  </w:t>
      </w:r>
      <w:r>
        <w:rPr>
          <w:rFonts w:hint="eastAsia" w:ascii="仿宋" w:hAnsi="仿宋" w:eastAsia="仿宋" w:cs="仿宋"/>
          <w:bCs/>
          <w:kern w:val="0"/>
          <w:sz w:val="32"/>
          <w:szCs w:val="32"/>
        </w:rPr>
        <w:t xml:space="preserve">刘 </w:t>
      </w:r>
      <w:r>
        <w:rPr>
          <w:rFonts w:ascii="仿宋" w:hAnsi="仿宋" w:eastAsia="仿宋" w:cs="仿宋"/>
          <w:bCs/>
          <w:kern w:val="0"/>
          <w:sz w:val="32"/>
          <w:szCs w:val="32"/>
        </w:rPr>
        <w:t xml:space="preserve"> </w:t>
      </w:r>
      <w:r>
        <w:rPr>
          <w:rFonts w:hint="eastAsia" w:ascii="仿宋" w:hAnsi="仿宋" w:eastAsia="仿宋" w:cs="仿宋"/>
          <w:bCs/>
          <w:kern w:val="0"/>
          <w:sz w:val="32"/>
          <w:szCs w:val="32"/>
        </w:rPr>
        <w:t>耀</w:t>
      </w:r>
      <w:r>
        <w:rPr>
          <w:rFonts w:ascii="仿宋" w:hAnsi="仿宋" w:eastAsia="仿宋" w:cs="仿宋"/>
          <w:bCs/>
          <w:kern w:val="0"/>
          <w:sz w:val="32"/>
          <w:szCs w:val="32"/>
        </w:rPr>
        <w:t xml:space="preserve">   </w:t>
      </w:r>
      <w:r>
        <w:rPr>
          <w:rFonts w:hint="eastAsia" w:ascii="仿宋" w:hAnsi="仿宋" w:eastAsia="仿宋" w:cs="仿宋"/>
          <w:bCs/>
          <w:kern w:val="0"/>
          <w:sz w:val="32"/>
          <w:szCs w:val="32"/>
        </w:rPr>
        <w:t>张培成</w:t>
      </w:r>
      <w:r>
        <w:rPr>
          <w:rFonts w:ascii="仿宋" w:hAnsi="仿宋" w:eastAsia="仿宋" w:cs="仿宋"/>
          <w:bCs/>
          <w:kern w:val="0"/>
          <w:sz w:val="32"/>
          <w:szCs w:val="32"/>
        </w:rPr>
        <w:t xml:space="preserve">   </w:t>
      </w:r>
      <w:r>
        <w:rPr>
          <w:rFonts w:hint="eastAsia" w:ascii="仿宋" w:hAnsi="仿宋" w:eastAsia="仿宋" w:cs="仿宋"/>
          <w:bCs/>
          <w:kern w:val="0"/>
          <w:sz w:val="32"/>
          <w:szCs w:val="32"/>
        </w:rPr>
        <w:t xml:space="preserve">张新荣 </w:t>
      </w:r>
      <w:r>
        <w:rPr>
          <w:rFonts w:ascii="仿宋" w:hAnsi="仿宋" w:eastAsia="仿宋" w:cs="仿宋"/>
          <w:bCs/>
          <w:kern w:val="0"/>
          <w:sz w:val="32"/>
          <w:szCs w:val="32"/>
        </w:rPr>
        <w:t xml:space="preserve"> </w:t>
      </w: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 xml:space="preserve">包佳鹏 </w:t>
      </w:r>
      <w:r>
        <w:rPr>
          <w:rFonts w:ascii="仿宋" w:hAnsi="仿宋" w:eastAsia="仿宋" w:cs="仿宋"/>
          <w:bCs/>
          <w:kern w:val="0"/>
          <w:sz w:val="32"/>
          <w:szCs w:val="32"/>
        </w:rPr>
        <w:t xml:space="preserve">  </w:t>
      </w:r>
      <w:r>
        <w:rPr>
          <w:rFonts w:hint="eastAsia" w:ascii="仿宋" w:hAnsi="仿宋" w:eastAsia="仿宋" w:cs="仿宋"/>
          <w:bCs/>
          <w:kern w:val="0"/>
          <w:sz w:val="32"/>
          <w:szCs w:val="32"/>
        </w:rPr>
        <w:t xml:space="preserve">李致川 </w:t>
      </w:r>
      <w:r>
        <w:rPr>
          <w:rFonts w:ascii="仿宋" w:hAnsi="仿宋" w:eastAsia="仿宋" w:cs="仿宋"/>
          <w:bCs/>
          <w:kern w:val="0"/>
          <w:sz w:val="32"/>
          <w:szCs w:val="32"/>
        </w:rPr>
        <w:t xml:space="preserve">  </w:t>
      </w:r>
      <w:r>
        <w:rPr>
          <w:rFonts w:hint="eastAsia" w:ascii="仿宋" w:hAnsi="仿宋" w:eastAsia="仿宋" w:cs="仿宋"/>
          <w:bCs/>
          <w:kern w:val="0"/>
          <w:sz w:val="32"/>
          <w:szCs w:val="32"/>
        </w:rPr>
        <w:t xml:space="preserve">梁荣耀 </w:t>
      </w:r>
      <w:r>
        <w:rPr>
          <w:rFonts w:ascii="仿宋" w:hAnsi="仿宋" w:eastAsia="仿宋" w:cs="仿宋"/>
          <w:bCs/>
          <w:kern w:val="0"/>
          <w:sz w:val="32"/>
          <w:szCs w:val="32"/>
        </w:rPr>
        <w:t xml:space="preserve">  </w:t>
      </w:r>
      <w:r>
        <w:rPr>
          <w:rFonts w:hint="eastAsia" w:ascii="仿宋" w:hAnsi="仿宋" w:eastAsia="仿宋" w:cs="仿宋"/>
          <w:bCs/>
          <w:kern w:val="0"/>
          <w:sz w:val="32"/>
          <w:szCs w:val="32"/>
        </w:rPr>
        <w:t>贺政豪</w:t>
      </w: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 xml:space="preserve">陈 </w:t>
      </w:r>
      <w:r>
        <w:rPr>
          <w:rFonts w:ascii="仿宋" w:hAnsi="仿宋" w:eastAsia="仿宋" w:cs="仿宋"/>
          <w:bCs/>
          <w:kern w:val="0"/>
          <w:sz w:val="32"/>
          <w:szCs w:val="32"/>
        </w:rPr>
        <w:t xml:space="preserve"> </w:t>
      </w:r>
      <w:r>
        <w:rPr>
          <w:rFonts w:hint="eastAsia" w:ascii="仿宋" w:hAnsi="仿宋" w:eastAsia="仿宋" w:cs="仿宋"/>
          <w:bCs/>
          <w:kern w:val="0"/>
          <w:sz w:val="32"/>
          <w:szCs w:val="32"/>
        </w:rPr>
        <w:t>煦</w:t>
      </w: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戴新虎</w:t>
      </w:r>
      <w:r>
        <w:rPr>
          <w:rFonts w:ascii="仿宋" w:hAnsi="仿宋" w:eastAsia="仿宋" w:cs="仿宋"/>
          <w:bCs/>
          <w:kern w:val="0"/>
          <w:sz w:val="32"/>
          <w:szCs w:val="32"/>
        </w:rPr>
        <w:t xml:space="preserve">  </w:t>
      </w:r>
      <w:r>
        <w:rPr>
          <w:rFonts w:hint="default" w:ascii="仿宋" w:hAnsi="仿宋" w:eastAsia="仿宋" w:cs="仿宋"/>
          <w:bCs/>
          <w:kern w:val="0"/>
          <w:sz w:val="32"/>
          <w:szCs w:val="32"/>
          <w:lang w:val="en-US"/>
        </w:rPr>
        <w:t xml:space="preserve"> </w:t>
      </w:r>
      <w:r>
        <w:rPr>
          <w:rFonts w:hint="eastAsia" w:ascii="仿宋" w:hAnsi="仿宋" w:eastAsia="仿宋" w:cs="仿宋"/>
          <w:bCs/>
          <w:kern w:val="0"/>
          <w:sz w:val="32"/>
          <w:szCs w:val="32"/>
        </w:rPr>
        <w:t>董栀锐</w:t>
      </w:r>
      <w:r>
        <w:rPr>
          <w:rFonts w:ascii="仿宋" w:hAnsi="仿宋" w:eastAsia="仿宋" w:cs="仿宋"/>
          <w:bCs/>
          <w:kern w:val="0"/>
          <w:sz w:val="32"/>
          <w:szCs w:val="32"/>
        </w:rPr>
        <w:t xml:space="preserve">  </w:t>
      </w:r>
      <w:r>
        <w:rPr>
          <w:rFonts w:hint="default" w:ascii="仿宋" w:hAnsi="仿宋" w:eastAsia="仿宋" w:cs="仿宋"/>
          <w:bCs/>
          <w:kern w:val="0"/>
          <w:sz w:val="32"/>
          <w:szCs w:val="32"/>
          <w:lang w:val="en-US"/>
        </w:rPr>
        <w:t xml:space="preserve"> </w:t>
      </w:r>
      <w:r>
        <w:rPr>
          <w:rFonts w:hint="eastAsia" w:ascii="仿宋" w:hAnsi="仿宋" w:eastAsia="仿宋" w:cs="仿宋"/>
          <w:bCs/>
          <w:kern w:val="0"/>
          <w:sz w:val="32"/>
          <w:szCs w:val="32"/>
        </w:rPr>
        <w:t xml:space="preserve">李新湖 翁文晖 </w:t>
      </w:r>
      <w:r>
        <w:rPr>
          <w:rFonts w:hint="default" w:ascii="仿宋" w:hAnsi="仿宋" w:eastAsia="仿宋" w:cs="仿宋"/>
          <w:bCs/>
          <w:kern w:val="0"/>
          <w:sz w:val="32"/>
          <w:szCs w:val="32"/>
          <w:lang w:val="en-US"/>
        </w:rPr>
        <w:t xml:space="preserve">  </w:t>
      </w:r>
      <w:r>
        <w:rPr>
          <w:rFonts w:hint="eastAsia" w:ascii="仿宋" w:hAnsi="仿宋" w:eastAsia="仿宋" w:cs="仿宋"/>
          <w:bCs/>
          <w:kern w:val="0"/>
          <w:sz w:val="32"/>
          <w:szCs w:val="32"/>
        </w:rPr>
        <w:t>吴家兴</w:t>
      </w:r>
      <w:r>
        <w:rPr>
          <w:rFonts w:hint="eastAsia" w:ascii="仿宋" w:hAnsi="仿宋" w:eastAsia="仿宋" w:cs="仿宋"/>
          <w:bCs/>
          <w:kern w:val="0"/>
          <w:sz w:val="32"/>
          <w:szCs w:val="32"/>
        </w:rPr>
        <w:tab/>
      </w:r>
      <w:r>
        <w:rPr>
          <w:rFonts w:hint="eastAsia" w:ascii="仿宋" w:hAnsi="仿宋" w:eastAsia="仿宋" w:cs="仿宋"/>
          <w:bCs/>
          <w:kern w:val="0"/>
          <w:sz w:val="32"/>
          <w:szCs w:val="32"/>
        </w:rPr>
        <w:t xml:space="preserve"> </w:t>
      </w:r>
      <w:r>
        <w:rPr>
          <w:rFonts w:ascii="仿宋" w:hAnsi="仿宋" w:eastAsia="仿宋" w:cs="仿宋"/>
          <w:bCs/>
          <w:kern w:val="0"/>
          <w:sz w:val="32"/>
          <w:szCs w:val="32"/>
        </w:rPr>
        <w:t xml:space="preserve"> </w:t>
      </w:r>
      <w:r>
        <w:rPr>
          <w:rFonts w:hint="eastAsia" w:ascii="仿宋" w:hAnsi="仿宋" w:eastAsia="仿宋" w:cs="仿宋"/>
          <w:bCs/>
          <w:kern w:val="0"/>
          <w:sz w:val="32"/>
          <w:szCs w:val="32"/>
        </w:rPr>
        <w:t>夏华杰</w:t>
      </w:r>
      <w:r>
        <w:rPr>
          <w:rFonts w:ascii="仿宋" w:hAnsi="仿宋" w:eastAsia="仿宋" w:cs="仿宋"/>
          <w:bCs/>
          <w:kern w:val="0"/>
          <w:sz w:val="32"/>
          <w:szCs w:val="32"/>
        </w:rPr>
        <w:t xml:space="preserve">   </w:t>
      </w:r>
      <w:r>
        <w:rPr>
          <w:rFonts w:hint="eastAsia" w:ascii="仿宋" w:hAnsi="仿宋" w:eastAsia="仿宋" w:cs="仿宋"/>
          <w:bCs/>
          <w:kern w:val="0"/>
          <w:sz w:val="32"/>
          <w:szCs w:val="32"/>
        </w:rPr>
        <w:t>高庆豪</w:t>
      </w:r>
      <w:r>
        <w:rPr>
          <w:rFonts w:ascii="仿宋" w:hAnsi="仿宋" w:eastAsia="仿宋" w:cs="仿宋"/>
          <w:bCs/>
          <w:kern w:val="0"/>
          <w:sz w:val="32"/>
          <w:szCs w:val="32"/>
        </w:rPr>
        <w:t xml:space="preserve">   </w:t>
      </w:r>
      <w:r>
        <w:rPr>
          <w:rFonts w:hint="eastAsia" w:ascii="仿宋" w:hAnsi="仿宋" w:eastAsia="仿宋" w:cs="仿宋"/>
          <w:bCs/>
          <w:kern w:val="0"/>
          <w:sz w:val="32"/>
          <w:szCs w:val="32"/>
        </w:rPr>
        <w:t>赫世敬</w:t>
      </w:r>
      <w:r>
        <w:rPr>
          <w:rFonts w:hint="eastAsia" w:ascii="仿宋" w:hAnsi="仿宋" w:eastAsia="仿宋" w:cs="仿宋"/>
          <w:bCs/>
          <w:kern w:val="0"/>
          <w:sz w:val="32"/>
          <w:szCs w:val="32"/>
        </w:rPr>
        <w:tab/>
      </w:r>
      <w:r>
        <w:rPr>
          <w:rFonts w:ascii="仿宋" w:hAnsi="仿宋" w:eastAsia="仿宋" w:cs="仿宋"/>
          <w:bCs/>
          <w:kern w:val="0"/>
          <w:sz w:val="32"/>
          <w:szCs w:val="32"/>
        </w:rPr>
        <w:t xml:space="preserve"> </w:t>
      </w:r>
      <w:r>
        <w:rPr>
          <w:rFonts w:hint="default" w:ascii="仿宋" w:hAnsi="仿宋" w:eastAsia="仿宋" w:cs="仿宋"/>
          <w:bCs/>
          <w:kern w:val="0"/>
          <w:sz w:val="32"/>
          <w:szCs w:val="32"/>
          <w:lang w:val="en-US"/>
        </w:rPr>
        <w:t xml:space="preserve">  </w:t>
      </w:r>
      <w:r>
        <w:rPr>
          <w:rFonts w:hint="eastAsia" w:ascii="仿宋" w:hAnsi="仿宋" w:eastAsia="仿宋" w:cs="仿宋"/>
          <w:bCs/>
          <w:kern w:val="0"/>
          <w:sz w:val="32"/>
          <w:szCs w:val="32"/>
        </w:rPr>
        <w:t>刘昱晟</w:t>
      </w:r>
      <w:r>
        <w:rPr>
          <w:rFonts w:ascii="仿宋" w:hAnsi="仿宋" w:eastAsia="仿宋" w:cs="仿宋"/>
          <w:bCs/>
          <w:kern w:val="0"/>
          <w:sz w:val="32"/>
          <w:szCs w:val="32"/>
        </w:rPr>
        <w:t xml:space="preserve">   </w:t>
      </w:r>
      <w:r>
        <w:rPr>
          <w:rFonts w:hint="eastAsia" w:ascii="仿宋" w:hAnsi="仿宋" w:eastAsia="仿宋" w:cs="仿宋"/>
          <w:bCs/>
          <w:kern w:val="0"/>
          <w:sz w:val="32"/>
          <w:szCs w:val="32"/>
        </w:rPr>
        <w:t xml:space="preserve">李玉成 </w:t>
      </w:r>
      <w:r>
        <w:rPr>
          <w:rFonts w:ascii="仿宋" w:hAnsi="仿宋" w:eastAsia="仿宋" w:cs="仿宋"/>
          <w:bCs/>
          <w:kern w:val="0"/>
          <w:sz w:val="32"/>
          <w:szCs w:val="32"/>
        </w:rPr>
        <w:t xml:space="preserve">  </w:t>
      </w:r>
      <w:r>
        <w:rPr>
          <w:rFonts w:hint="eastAsia" w:ascii="仿宋" w:hAnsi="仿宋" w:eastAsia="仿宋" w:cs="仿宋"/>
          <w:bCs/>
          <w:kern w:val="0"/>
          <w:sz w:val="32"/>
          <w:szCs w:val="32"/>
        </w:rPr>
        <w:t>张航嘉</w:t>
      </w:r>
      <w:r>
        <w:rPr>
          <w:rFonts w:ascii="仿宋" w:hAnsi="仿宋" w:eastAsia="仿宋" w:cs="仿宋"/>
          <w:bCs/>
          <w:kern w:val="0"/>
          <w:sz w:val="32"/>
          <w:szCs w:val="32"/>
        </w:rPr>
        <w:t xml:space="preserve">   </w:t>
      </w:r>
      <w:r>
        <w:rPr>
          <w:rFonts w:hint="eastAsia" w:ascii="仿宋" w:hAnsi="仿宋" w:eastAsia="仿宋" w:cs="仿宋"/>
          <w:bCs/>
          <w:kern w:val="0"/>
          <w:sz w:val="32"/>
          <w:szCs w:val="32"/>
        </w:rPr>
        <w:t xml:space="preserve">邢世鑫 </w:t>
      </w:r>
      <w:r>
        <w:rPr>
          <w:rFonts w:hint="default" w:ascii="仿宋" w:hAnsi="仿宋" w:eastAsia="仿宋" w:cs="仿宋"/>
          <w:bCs/>
          <w:kern w:val="0"/>
          <w:sz w:val="32"/>
          <w:szCs w:val="32"/>
          <w:lang w:val="en-US"/>
        </w:rPr>
        <w:t xml:space="preserve">  </w:t>
      </w:r>
      <w:r>
        <w:rPr>
          <w:rFonts w:hint="eastAsia" w:ascii="仿宋" w:hAnsi="仿宋" w:eastAsia="仿宋" w:cs="仿宋"/>
          <w:bCs/>
          <w:kern w:val="0"/>
          <w:sz w:val="32"/>
          <w:szCs w:val="32"/>
        </w:rPr>
        <w:t xml:space="preserve">于鸣铭 </w:t>
      </w:r>
      <w:r>
        <w:rPr>
          <w:rFonts w:ascii="仿宋" w:hAnsi="仿宋" w:eastAsia="仿宋" w:cs="仿宋"/>
          <w:bCs/>
          <w:kern w:val="0"/>
          <w:sz w:val="32"/>
          <w:szCs w:val="32"/>
        </w:rPr>
        <w:t xml:space="preserve"> </w:t>
      </w:r>
      <w:r>
        <w:rPr>
          <w:rFonts w:hint="default" w:ascii="仿宋" w:hAnsi="仿宋" w:eastAsia="仿宋" w:cs="仿宋"/>
          <w:bCs/>
          <w:kern w:val="0"/>
          <w:sz w:val="32"/>
          <w:szCs w:val="32"/>
          <w:lang w:val="en-US"/>
        </w:rPr>
        <w:t xml:space="preserve"> </w:t>
      </w:r>
      <w:r>
        <w:rPr>
          <w:rFonts w:hint="eastAsia" w:ascii="仿宋" w:hAnsi="仿宋" w:eastAsia="仿宋" w:cs="仿宋"/>
          <w:bCs/>
          <w:kern w:val="0"/>
          <w:sz w:val="32"/>
          <w:szCs w:val="32"/>
        </w:rPr>
        <w:t xml:space="preserve">陈薪辉 </w:t>
      </w:r>
      <w:r>
        <w:rPr>
          <w:rFonts w:ascii="仿宋" w:hAnsi="仿宋" w:eastAsia="仿宋" w:cs="仿宋"/>
          <w:bCs/>
          <w:kern w:val="0"/>
          <w:sz w:val="32"/>
          <w:szCs w:val="32"/>
        </w:rPr>
        <w:t xml:space="preserve"> </w:t>
      </w:r>
      <w:r>
        <w:rPr>
          <w:rFonts w:hint="default" w:ascii="仿宋" w:hAnsi="仿宋" w:eastAsia="仿宋" w:cs="仿宋"/>
          <w:bCs/>
          <w:kern w:val="0"/>
          <w:sz w:val="32"/>
          <w:szCs w:val="32"/>
          <w:lang w:val="en-US"/>
        </w:rPr>
        <w:t xml:space="preserve"> </w:t>
      </w:r>
      <w:r>
        <w:rPr>
          <w:rFonts w:hint="eastAsia" w:ascii="仿宋" w:hAnsi="仿宋" w:eastAsia="仿宋" w:cs="仿宋"/>
          <w:bCs/>
          <w:kern w:val="0"/>
          <w:sz w:val="32"/>
          <w:szCs w:val="32"/>
        </w:rPr>
        <w:t>张欣毅王泽林</w:t>
      </w: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王秉楠</w:t>
      </w: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张祥本</w:t>
      </w:r>
      <w:r>
        <w:rPr>
          <w:rFonts w:hint="eastAsia" w:ascii="仿宋" w:hAnsi="仿宋" w:eastAsia="仿宋" w:cs="仿宋"/>
          <w:bCs/>
          <w:kern w:val="0"/>
          <w:sz w:val="32"/>
          <w:szCs w:val="32"/>
        </w:rPr>
        <w:tab/>
      </w:r>
      <w:r>
        <w:rPr>
          <w:rFonts w:hint="eastAsia" w:ascii="仿宋" w:hAnsi="仿宋" w:eastAsia="仿宋" w:cs="仿宋"/>
          <w:bCs/>
          <w:kern w:val="0"/>
          <w:sz w:val="32"/>
          <w:szCs w:val="32"/>
        </w:rPr>
        <w:t>皇甫俊杰</w:t>
      </w:r>
      <w:r>
        <w:rPr>
          <w:rFonts w:hint="default" w:ascii="仿宋" w:hAnsi="仿宋" w:eastAsia="仿宋" w:cs="仿宋"/>
          <w:bCs/>
          <w:kern w:val="0"/>
          <w:sz w:val="32"/>
          <w:szCs w:val="32"/>
          <w:lang w:val="en-US"/>
        </w:rPr>
        <w:t xml:space="preserve">  </w:t>
      </w:r>
      <w:r>
        <w:rPr>
          <w:rFonts w:hint="eastAsia" w:ascii="仿宋" w:hAnsi="仿宋" w:eastAsia="仿宋" w:cs="仿宋"/>
          <w:bCs/>
          <w:kern w:val="0"/>
          <w:sz w:val="32"/>
          <w:szCs w:val="32"/>
          <w:lang w:val="en-US" w:eastAsia="zh-CN"/>
        </w:rPr>
        <w:t>张俊仁</w:t>
      </w:r>
      <w:r>
        <w:rPr>
          <w:rFonts w:ascii="仿宋" w:hAnsi="仿宋" w:eastAsia="仿宋" w:cs="仿宋"/>
          <w:bCs/>
          <w:kern w:val="0"/>
          <w:sz w:val="32"/>
          <w:szCs w:val="32"/>
        </w:rPr>
        <w:t xml:space="preserve">  </w:t>
      </w:r>
      <w:r>
        <w:rPr>
          <w:rFonts w:hint="default" w:ascii="仿宋" w:hAnsi="仿宋" w:eastAsia="仿宋" w:cs="仿宋"/>
          <w:bCs/>
          <w:kern w:val="0"/>
          <w:sz w:val="32"/>
          <w:szCs w:val="32"/>
          <w:lang w:val="en-US"/>
        </w:rPr>
        <w:t xml:space="preserve"> </w:t>
      </w:r>
      <w:r>
        <w:rPr>
          <w:rFonts w:hint="eastAsia" w:ascii="仿宋" w:hAnsi="仿宋" w:eastAsia="仿宋" w:cs="仿宋"/>
          <w:bCs/>
          <w:kern w:val="0"/>
          <w:sz w:val="32"/>
          <w:szCs w:val="32"/>
        </w:rPr>
        <w:t>袁新宇王智博</w:t>
      </w:r>
      <w:r>
        <w:rPr>
          <w:rFonts w:hint="eastAsia" w:ascii="仿宋" w:hAnsi="仿宋" w:eastAsia="仿宋" w:cs="仿宋"/>
          <w:bCs/>
          <w:kern w:val="0"/>
          <w:sz w:val="32"/>
          <w:szCs w:val="32"/>
        </w:rPr>
        <w:tab/>
      </w:r>
      <w:r>
        <w:rPr>
          <w:rFonts w:hint="eastAsia" w:ascii="仿宋" w:hAnsi="仿宋" w:eastAsia="仿宋" w:cs="仿宋"/>
          <w:bCs/>
          <w:kern w:val="0"/>
          <w:sz w:val="32"/>
          <w:szCs w:val="32"/>
        </w:rPr>
        <w:t xml:space="preserve"> 宁帅成</w:t>
      </w: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刘海明</w:t>
      </w: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高文凯</w:t>
      </w: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张</w:t>
      </w:r>
      <w:r>
        <w:rPr>
          <w:rFonts w:ascii="仿宋" w:hAnsi="仿宋" w:eastAsia="仿宋" w:cs="仿宋"/>
          <w:bCs/>
          <w:kern w:val="0"/>
          <w:sz w:val="32"/>
          <w:szCs w:val="32"/>
        </w:rPr>
        <w:t xml:space="preserve">  </w:t>
      </w:r>
      <w:r>
        <w:rPr>
          <w:rFonts w:hint="eastAsia" w:ascii="仿宋" w:hAnsi="仿宋" w:eastAsia="仿宋" w:cs="仿宋"/>
          <w:bCs/>
          <w:kern w:val="0"/>
          <w:sz w:val="32"/>
          <w:szCs w:val="32"/>
        </w:rPr>
        <w:t>润</w:t>
      </w:r>
      <w:r>
        <w:rPr>
          <w:rFonts w:hint="eastAsia" w:ascii="仿宋" w:hAnsi="仿宋" w:eastAsia="仿宋" w:cs="仿宋"/>
          <w:bCs/>
          <w:kern w:val="0"/>
          <w:sz w:val="32"/>
          <w:szCs w:val="32"/>
        </w:rPr>
        <w:tab/>
      </w: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 xml:space="preserve">邹嘉力张俊仁 </w:t>
      </w:r>
      <w:r>
        <w:rPr>
          <w:rFonts w:ascii="仿宋" w:hAnsi="仿宋" w:eastAsia="仿宋" w:cs="仿宋"/>
          <w:bCs/>
          <w:kern w:val="0"/>
          <w:sz w:val="32"/>
          <w:szCs w:val="32"/>
        </w:rPr>
        <w:t xml:space="preserve"> </w:t>
      </w:r>
      <w:r>
        <w:rPr>
          <w:rFonts w:hint="default" w:ascii="仿宋" w:hAnsi="仿宋" w:eastAsia="仿宋" w:cs="仿宋"/>
          <w:bCs/>
          <w:kern w:val="0"/>
          <w:sz w:val="32"/>
          <w:szCs w:val="32"/>
          <w:lang w:val="en-US"/>
        </w:rPr>
        <w:t xml:space="preserve"> </w:t>
      </w:r>
      <w:r>
        <w:rPr>
          <w:rFonts w:hint="eastAsia" w:ascii="仿宋" w:hAnsi="仿宋" w:eastAsia="仿宋" w:cs="仿宋"/>
          <w:bCs/>
          <w:kern w:val="0"/>
          <w:sz w:val="32"/>
          <w:szCs w:val="32"/>
          <w:lang w:val="en-US" w:eastAsia="zh-CN"/>
        </w:rPr>
        <w:t xml:space="preserve">任儒宾   薛  震   林有亮   </w:t>
      </w:r>
      <w:r>
        <w:rPr>
          <w:rFonts w:hint="eastAsia" w:ascii="仿宋" w:hAnsi="仿宋" w:eastAsia="仿宋" w:cs="仿宋"/>
          <w:bCs/>
          <w:kern w:val="0"/>
          <w:sz w:val="32"/>
          <w:szCs w:val="32"/>
        </w:rPr>
        <w:t>马文哲</w:t>
      </w:r>
      <w:r>
        <w:rPr>
          <w:rFonts w:ascii="仿宋" w:hAnsi="仿宋" w:eastAsia="仿宋" w:cs="仿宋"/>
          <w:bCs/>
          <w:kern w:val="0"/>
          <w:sz w:val="32"/>
          <w:szCs w:val="32"/>
        </w:rPr>
        <w:t xml:space="preserve">  </w:t>
      </w:r>
      <w:r>
        <w:rPr>
          <w:rFonts w:hint="default" w:ascii="仿宋" w:hAnsi="仿宋" w:eastAsia="仿宋" w:cs="仿宋"/>
          <w:bCs/>
          <w:kern w:val="0"/>
          <w:sz w:val="32"/>
          <w:szCs w:val="32"/>
          <w:lang w:val="en-US"/>
        </w:rPr>
        <w:t xml:space="preserve"> </w:t>
      </w:r>
      <w:r>
        <w:rPr>
          <w:rFonts w:hint="eastAsia" w:ascii="仿宋" w:hAnsi="仿宋" w:eastAsia="仿宋" w:cs="仿宋"/>
          <w:bCs/>
          <w:kern w:val="0"/>
          <w:sz w:val="32"/>
          <w:szCs w:val="32"/>
        </w:rPr>
        <w:t xml:space="preserve">雷 </w:t>
      </w:r>
      <w:r>
        <w:rPr>
          <w:rFonts w:hint="default" w:ascii="仿宋" w:hAnsi="仿宋" w:eastAsia="仿宋" w:cs="仿宋"/>
          <w:bCs/>
          <w:kern w:val="0"/>
          <w:sz w:val="32"/>
          <w:szCs w:val="32"/>
          <w:lang w:val="en-US"/>
        </w:rPr>
        <w:t xml:space="preserve"> </w:t>
      </w:r>
      <w:r>
        <w:rPr>
          <w:rFonts w:hint="eastAsia" w:ascii="仿宋" w:hAnsi="仿宋" w:eastAsia="仿宋" w:cs="仿宋"/>
          <w:bCs/>
          <w:kern w:val="0"/>
          <w:sz w:val="32"/>
          <w:szCs w:val="32"/>
        </w:rPr>
        <w:t>雨</w:t>
      </w:r>
      <w:r>
        <w:rPr>
          <w:rFonts w:ascii="仿宋" w:hAnsi="仿宋" w:eastAsia="仿宋" w:cs="仿宋"/>
          <w:bCs/>
          <w:kern w:val="0"/>
          <w:sz w:val="32"/>
          <w:szCs w:val="32"/>
        </w:rPr>
        <w:t xml:space="preserve">  </w:t>
      </w:r>
      <w:r>
        <w:rPr>
          <w:rFonts w:hint="default" w:ascii="仿宋" w:hAnsi="仿宋" w:eastAsia="仿宋" w:cs="仿宋"/>
          <w:bCs/>
          <w:kern w:val="0"/>
          <w:sz w:val="32"/>
          <w:szCs w:val="32"/>
          <w:lang w:val="en-US"/>
        </w:rPr>
        <w:t xml:space="preserve"> </w:t>
      </w:r>
      <w:r>
        <w:rPr>
          <w:rFonts w:hint="eastAsia" w:ascii="仿宋" w:hAnsi="仿宋" w:eastAsia="仿宋" w:cs="仿宋"/>
          <w:bCs/>
          <w:kern w:val="0"/>
          <w:sz w:val="32"/>
          <w:szCs w:val="32"/>
          <w:lang w:val="en-US" w:eastAsia="zh-CN"/>
        </w:rPr>
        <w:t xml:space="preserve">陈立业   姚锐斌   </w:t>
      </w:r>
      <w:r>
        <w:rPr>
          <w:rFonts w:hint="eastAsia" w:ascii="仿宋" w:hAnsi="仿宋" w:eastAsia="仿宋" w:cs="仿宋"/>
          <w:bCs/>
          <w:kern w:val="0"/>
          <w:sz w:val="32"/>
          <w:szCs w:val="32"/>
        </w:rPr>
        <w:t>吴超鹏</w:t>
      </w: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殷</w:t>
      </w: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鑫</w:t>
      </w: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 xml:space="preserve">邢贺冰 </w:t>
      </w:r>
      <w:r>
        <w:rPr>
          <w:rFonts w:ascii="仿宋" w:hAnsi="仿宋" w:eastAsia="仿宋" w:cs="仿宋"/>
          <w:bCs/>
          <w:kern w:val="0"/>
          <w:sz w:val="32"/>
          <w:szCs w:val="32"/>
        </w:rPr>
        <w:t xml:space="preserve">  </w:t>
      </w:r>
      <w:r>
        <w:rPr>
          <w:rFonts w:hint="eastAsia" w:ascii="仿宋" w:hAnsi="仿宋" w:eastAsia="仿宋" w:cs="仿宋"/>
          <w:bCs/>
          <w:kern w:val="0"/>
          <w:sz w:val="32"/>
          <w:szCs w:val="32"/>
        </w:rPr>
        <w:t>徐枭桐</w:t>
      </w:r>
      <w:r>
        <w:rPr>
          <w:rFonts w:ascii="仿宋" w:hAnsi="仿宋" w:eastAsia="仿宋" w:cs="仿宋"/>
          <w:bCs/>
          <w:kern w:val="0"/>
          <w:sz w:val="32"/>
          <w:szCs w:val="32"/>
        </w:rPr>
        <w:t xml:space="preserve">  </w:t>
      </w:r>
      <w:r>
        <w:rPr>
          <w:rFonts w:hint="default" w:ascii="仿宋" w:hAnsi="仿宋" w:eastAsia="仿宋" w:cs="仿宋"/>
          <w:bCs/>
          <w:kern w:val="0"/>
          <w:sz w:val="32"/>
          <w:szCs w:val="32"/>
          <w:lang w:val="en-US"/>
        </w:rPr>
        <w:t xml:space="preserve"> </w:t>
      </w:r>
      <w:r>
        <w:rPr>
          <w:rFonts w:hint="eastAsia" w:ascii="仿宋" w:hAnsi="仿宋" w:eastAsia="仿宋" w:cs="仿宋"/>
          <w:bCs/>
          <w:kern w:val="0"/>
          <w:sz w:val="32"/>
          <w:szCs w:val="32"/>
        </w:rPr>
        <w:t>张航嘉</w:t>
      </w: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胡晓珂</w:t>
      </w: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王宝玉   韦劲航</w:t>
      </w:r>
      <w:r>
        <w:rPr>
          <w:rFonts w:ascii="仿宋" w:hAnsi="仿宋" w:eastAsia="仿宋" w:cs="仿宋"/>
          <w:bCs/>
          <w:kern w:val="0"/>
          <w:sz w:val="32"/>
          <w:szCs w:val="32"/>
        </w:rPr>
        <w:t xml:space="preserve">  </w:t>
      </w:r>
      <w:r>
        <w:rPr>
          <w:rFonts w:hint="eastAsia" w:ascii="仿宋" w:hAnsi="仿宋" w:eastAsia="仿宋" w:cs="仿宋"/>
          <w:bCs/>
          <w:kern w:val="0"/>
          <w:sz w:val="32"/>
          <w:szCs w:val="32"/>
        </w:rPr>
        <w:t xml:space="preserve"> 谢</w:t>
      </w: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军</w:t>
      </w: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谷贵雨赵彦畅</w:t>
      </w:r>
      <w:r>
        <w:rPr>
          <w:rFonts w:ascii="仿宋" w:hAnsi="仿宋" w:eastAsia="仿宋" w:cs="仿宋"/>
          <w:bCs/>
          <w:kern w:val="0"/>
          <w:sz w:val="32"/>
          <w:szCs w:val="32"/>
        </w:rPr>
        <w:t xml:space="preserve">   </w:t>
      </w:r>
      <w:r>
        <w:rPr>
          <w:rFonts w:hint="eastAsia" w:ascii="仿宋" w:hAnsi="仿宋" w:eastAsia="仿宋" w:cs="仿宋"/>
          <w:bCs/>
          <w:kern w:val="0"/>
          <w:sz w:val="32"/>
          <w:szCs w:val="32"/>
        </w:rPr>
        <w:t xml:space="preserve">张志科 </w:t>
      </w:r>
      <w:r>
        <w:rPr>
          <w:rFonts w:ascii="仿宋" w:hAnsi="仿宋" w:eastAsia="仿宋" w:cs="仿宋"/>
          <w:bCs/>
          <w:kern w:val="0"/>
          <w:sz w:val="32"/>
          <w:szCs w:val="32"/>
        </w:rPr>
        <w:t xml:space="preserve">  </w:t>
      </w:r>
      <w:r>
        <w:rPr>
          <w:rFonts w:hint="eastAsia" w:ascii="仿宋" w:hAnsi="仿宋" w:eastAsia="仿宋" w:cs="仿宋"/>
          <w:bCs/>
          <w:kern w:val="0"/>
          <w:sz w:val="32"/>
          <w:szCs w:val="32"/>
        </w:rPr>
        <w:t>王晔森</w:t>
      </w:r>
      <w:r>
        <w:rPr>
          <w:rFonts w:ascii="仿宋" w:hAnsi="仿宋" w:eastAsia="仿宋" w:cs="仿宋"/>
          <w:bCs/>
          <w:kern w:val="0"/>
          <w:sz w:val="32"/>
          <w:szCs w:val="32"/>
        </w:rPr>
        <w:t xml:space="preserve">   </w:t>
      </w:r>
      <w:r>
        <w:rPr>
          <w:rFonts w:hint="eastAsia" w:ascii="仿宋" w:hAnsi="仿宋" w:eastAsia="仿宋" w:cs="仿宋"/>
          <w:bCs/>
          <w:kern w:val="0"/>
          <w:sz w:val="32"/>
          <w:szCs w:val="32"/>
        </w:rPr>
        <w:t>郭文宇</w:t>
      </w:r>
      <w:r>
        <w:rPr>
          <w:rFonts w:ascii="仿宋" w:hAnsi="仿宋" w:eastAsia="仿宋" w:cs="仿宋"/>
          <w:bCs/>
          <w:kern w:val="0"/>
          <w:sz w:val="32"/>
          <w:szCs w:val="32"/>
        </w:rPr>
        <w:t xml:space="preserve">   </w:t>
      </w:r>
      <w:r>
        <w:rPr>
          <w:rFonts w:hint="eastAsia" w:ascii="仿宋" w:hAnsi="仿宋" w:eastAsia="仿宋" w:cs="仿宋"/>
          <w:bCs/>
          <w:kern w:val="0"/>
          <w:sz w:val="32"/>
          <w:szCs w:val="32"/>
        </w:rPr>
        <w:t>张佳程</w:t>
      </w:r>
      <w:r>
        <w:rPr>
          <w:rFonts w:ascii="仿宋" w:hAnsi="仿宋" w:eastAsia="仿宋" w:cs="仿宋"/>
          <w:bCs/>
          <w:kern w:val="0"/>
          <w:sz w:val="32"/>
          <w:szCs w:val="32"/>
        </w:rPr>
        <w:t xml:space="preserve">   </w:t>
      </w:r>
      <w:r>
        <w:rPr>
          <w:rFonts w:hint="eastAsia" w:ascii="仿宋" w:hAnsi="仿宋" w:eastAsia="仿宋" w:cs="仿宋"/>
          <w:bCs/>
          <w:kern w:val="0"/>
          <w:sz w:val="32"/>
          <w:szCs w:val="32"/>
        </w:rPr>
        <w:t>王旭生</w:t>
      </w:r>
      <w:r>
        <w:rPr>
          <w:rFonts w:ascii="仿宋" w:hAnsi="仿宋" w:eastAsia="仿宋" w:cs="仿宋"/>
          <w:bCs/>
          <w:kern w:val="0"/>
          <w:sz w:val="32"/>
          <w:szCs w:val="32"/>
        </w:rPr>
        <w:t xml:space="preserve">  </w:t>
      </w:r>
      <w:r>
        <w:rPr>
          <w:rFonts w:hint="default" w:ascii="仿宋" w:hAnsi="仿宋" w:eastAsia="仿宋" w:cs="仿宋"/>
          <w:bCs/>
          <w:kern w:val="0"/>
          <w:sz w:val="32"/>
          <w:szCs w:val="32"/>
          <w:lang w:val="en-US"/>
        </w:rPr>
        <w:t xml:space="preserve"> </w:t>
      </w:r>
      <w:r>
        <w:rPr>
          <w:rFonts w:hint="eastAsia" w:ascii="仿宋" w:hAnsi="仿宋" w:eastAsia="仿宋" w:cs="仿宋"/>
          <w:bCs/>
          <w:kern w:val="0"/>
          <w:sz w:val="32"/>
          <w:szCs w:val="32"/>
        </w:rPr>
        <w:t xml:space="preserve">张 </w:t>
      </w:r>
      <w:r>
        <w:rPr>
          <w:rFonts w:ascii="仿宋" w:hAnsi="仿宋" w:eastAsia="仿宋" w:cs="仿宋"/>
          <w:bCs/>
          <w:kern w:val="0"/>
          <w:sz w:val="32"/>
          <w:szCs w:val="32"/>
        </w:rPr>
        <w:t xml:space="preserve"> </w:t>
      </w:r>
      <w:r>
        <w:rPr>
          <w:rFonts w:hint="eastAsia" w:ascii="仿宋" w:hAnsi="仿宋" w:eastAsia="仿宋" w:cs="仿宋"/>
          <w:bCs/>
          <w:kern w:val="0"/>
          <w:sz w:val="32"/>
          <w:szCs w:val="32"/>
        </w:rPr>
        <w:t>扬</w:t>
      </w:r>
      <w:r>
        <w:rPr>
          <w:rFonts w:ascii="仿宋" w:hAnsi="仿宋" w:eastAsia="仿宋" w:cs="仿宋"/>
          <w:bCs/>
          <w:kern w:val="0"/>
          <w:sz w:val="32"/>
          <w:szCs w:val="32"/>
        </w:rPr>
        <w:t xml:space="preserve">   </w:t>
      </w:r>
      <w:r>
        <w:rPr>
          <w:rFonts w:hint="eastAsia" w:ascii="仿宋" w:hAnsi="仿宋" w:eastAsia="仿宋" w:cs="仿宋"/>
          <w:bCs/>
          <w:kern w:val="0"/>
          <w:sz w:val="32"/>
          <w:szCs w:val="32"/>
        </w:rPr>
        <w:t xml:space="preserve">刘园彬 </w:t>
      </w:r>
      <w:r>
        <w:rPr>
          <w:rFonts w:hint="eastAsia" w:ascii="仿宋" w:hAnsi="仿宋" w:eastAsia="仿宋" w:cs="仿宋"/>
          <w:bCs/>
          <w:kern w:val="0"/>
          <w:sz w:val="32"/>
          <w:szCs w:val="32"/>
          <w:lang w:val="en-US" w:eastAsia="zh-CN"/>
        </w:rPr>
        <w:t xml:space="preserve">  </w:t>
      </w:r>
      <w:r>
        <w:rPr>
          <w:rFonts w:hint="eastAsia" w:ascii="仿宋" w:hAnsi="仿宋" w:eastAsia="仿宋" w:cs="仿宋"/>
          <w:bCs/>
          <w:kern w:val="0"/>
          <w:sz w:val="32"/>
          <w:szCs w:val="32"/>
        </w:rPr>
        <w:t xml:space="preserve">黄江歌 </w:t>
      </w:r>
      <w:r>
        <w:rPr>
          <w:rFonts w:ascii="仿宋" w:hAnsi="仿宋" w:eastAsia="仿宋" w:cs="仿宋"/>
          <w:bCs/>
          <w:kern w:val="0"/>
          <w:sz w:val="32"/>
          <w:szCs w:val="32"/>
        </w:rPr>
        <w:t xml:space="preserve">  </w:t>
      </w:r>
      <w:r>
        <w:rPr>
          <w:rFonts w:hint="eastAsia" w:ascii="仿宋" w:hAnsi="仿宋" w:eastAsia="仿宋" w:cs="仿宋"/>
          <w:bCs/>
          <w:kern w:val="0"/>
          <w:sz w:val="32"/>
          <w:szCs w:val="32"/>
        </w:rPr>
        <w:t>虞汤雨</w:t>
      </w:r>
      <w:r>
        <w:rPr>
          <w:rFonts w:ascii="仿宋" w:hAnsi="仿宋" w:eastAsia="仿宋" w:cs="仿宋"/>
          <w:bCs/>
          <w:kern w:val="0"/>
          <w:sz w:val="32"/>
          <w:szCs w:val="32"/>
        </w:rPr>
        <w:t xml:space="preserve">   </w:t>
      </w:r>
      <w:r>
        <w:rPr>
          <w:rFonts w:hint="eastAsia" w:ascii="仿宋" w:hAnsi="仿宋" w:eastAsia="仿宋" w:cs="仿宋"/>
          <w:bCs/>
          <w:kern w:val="0"/>
          <w:sz w:val="32"/>
          <w:szCs w:val="32"/>
        </w:rPr>
        <w:t xml:space="preserve">苏 </w:t>
      </w:r>
      <w:r>
        <w:rPr>
          <w:rFonts w:ascii="仿宋" w:hAnsi="仿宋" w:eastAsia="仿宋" w:cs="仿宋"/>
          <w:bCs/>
          <w:kern w:val="0"/>
          <w:sz w:val="32"/>
          <w:szCs w:val="32"/>
        </w:rPr>
        <w:t xml:space="preserve"> </w:t>
      </w:r>
      <w:r>
        <w:rPr>
          <w:rFonts w:hint="eastAsia" w:ascii="仿宋" w:hAnsi="仿宋" w:eastAsia="仿宋" w:cs="仿宋"/>
          <w:bCs/>
          <w:kern w:val="0"/>
          <w:sz w:val="32"/>
          <w:szCs w:val="32"/>
        </w:rPr>
        <w:t>一</w:t>
      </w:r>
      <w:r>
        <w:rPr>
          <w:rFonts w:hint="eastAsia" w:ascii="仿宋" w:hAnsi="仿宋" w:eastAsia="仿宋" w:cs="仿宋"/>
          <w:bCs/>
          <w:kern w:val="0"/>
          <w:sz w:val="32"/>
          <w:szCs w:val="32"/>
        </w:rPr>
        <w:tab/>
      </w:r>
      <w:r>
        <w:rPr>
          <w:rFonts w:ascii="仿宋" w:hAnsi="仿宋" w:eastAsia="仿宋" w:cs="仿宋"/>
          <w:bCs/>
          <w:kern w:val="0"/>
          <w:sz w:val="32"/>
          <w:szCs w:val="32"/>
        </w:rPr>
        <w:t xml:space="preserve"> </w:t>
      </w:r>
      <w:r>
        <w:rPr>
          <w:rFonts w:hint="eastAsia" w:ascii="仿宋" w:hAnsi="仿宋" w:eastAsia="仿宋" w:cs="仿宋"/>
          <w:bCs/>
          <w:kern w:val="0"/>
          <w:sz w:val="32"/>
          <w:szCs w:val="32"/>
          <w:lang w:val="en-US" w:eastAsia="zh-CN"/>
        </w:rPr>
        <w:t xml:space="preserve"> </w:t>
      </w:r>
      <w:r>
        <w:rPr>
          <w:rFonts w:ascii="仿宋" w:hAnsi="仿宋" w:eastAsia="仿宋" w:cs="仿宋"/>
          <w:bCs/>
          <w:kern w:val="0"/>
          <w:sz w:val="32"/>
          <w:szCs w:val="32"/>
        </w:rPr>
        <w:t xml:space="preserve">  </w:t>
      </w:r>
      <w:r>
        <w:rPr>
          <w:rFonts w:hint="eastAsia" w:ascii="仿宋" w:hAnsi="仿宋" w:eastAsia="仿宋" w:cs="仿宋"/>
          <w:bCs/>
          <w:kern w:val="0"/>
          <w:sz w:val="32"/>
          <w:szCs w:val="32"/>
        </w:rPr>
        <w:t xml:space="preserve"> </w:t>
      </w:r>
      <w:r>
        <w:rPr>
          <w:rFonts w:ascii="仿宋" w:hAnsi="仿宋" w:eastAsia="仿宋" w:cs="仿宋"/>
          <w:bCs/>
          <w:kern w:val="0"/>
          <w:sz w:val="32"/>
          <w:szCs w:val="32"/>
        </w:rPr>
        <w:t xml:space="preserve">   </w:t>
      </w:r>
      <w:r>
        <w:rPr>
          <w:rFonts w:hint="eastAsia" w:ascii="仿宋" w:hAnsi="仿宋" w:eastAsia="仿宋" w:cs="仿宋"/>
          <w:bCs/>
          <w:kern w:val="0"/>
          <w:sz w:val="32"/>
          <w:szCs w:val="32"/>
        </w:rPr>
        <w:tab/>
      </w:r>
    </w:p>
    <w:p>
      <w:pPr>
        <w:pBdr>
          <w:top w:val="single" w:color="auto" w:sz="6" w:space="1"/>
          <w:bottom w:val="single" w:color="auto" w:sz="6" w:space="1"/>
        </w:pBdr>
        <w:tabs>
          <w:tab w:val="left" w:pos="720"/>
          <w:tab w:val="left" w:pos="900"/>
          <w:tab w:val="left" w:pos="1080"/>
        </w:tabs>
        <w:adjustRightInd w:val="0"/>
        <w:snapToGrid w:val="0"/>
        <w:spacing w:line="276" w:lineRule="auto"/>
        <w:jc w:val="left"/>
        <w:rPr>
          <w:rFonts w:hint="eastAsia" w:ascii="仿宋" w:hAnsi="仿宋" w:eastAsia="仿宋" w:cs="仿宋"/>
          <w:b/>
          <w:kern w:val="0"/>
          <w:sz w:val="32"/>
          <w:szCs w:val="32"/>
        </w:rPr>
      </w:pPr>
      <w:r>
        <w:rPr>
          <w:rFonts w:ascii="仿宋" w:hAnsi="仿宋" w:eastAsia="仿宋"/>
          <w:sz w:val="32"/>
          <w:szCs w:val="32"/>
        </w:rPr>
        <w:t>共青团机械与动力工程学院委员会</w:t>
      </w:r>
      <w:r>
        <w:rPr>
          <w:rFonts w:hint="eastAsia" w:ascii="仿宋" w:hAnsi="仿宋" w:eastAsia="仿宋"/>
          <w:sz w:val="32"/>
          <w:szCs w:val="32"/>
        </w:rPr>
        <w:t xml:space="preserve">  </w:t>
      </w:r>
      <w:r>
        <w:rPr>
          <w:rFonts w:ascii="仿宋" w:hAnsi="仿宋" w:eastAsia="仿宋" w:cs="Times New Roman"/>
          <w:sz w:val="32"/>
          <w:szCs w:val="32"/>
        </w:rPr>
        <w:t>20</w:t>
      </w:r>
      <w:r>
        <w:rPr>
          <w:rFonts w:hint="eastAsia" w:ascii="仿宋" w:hAnsi="仿宋" w:eastAsia="仿宋" w:cs="Times New Roman"/>
          <w:sz w:val="32"/>
          <w:szCs w:val="32"/>
        </w:rPr>
        <w:t>2</w:t>
      </w:r>
      <w:r>
        <w:rPr>
          <w:rFonts w:ascii="仿宋" w:hAnsi="仿宋" w:eastAsia="仿宋" w:cs="Times New Roman"/>
          <w:sz w:val="32"/>
          <w:szCs w:val="32"/>
        </w:rPr>
        <w:t>1</w:t>
      </w:r>
      <w:r>
        <w:rPr>
          <w:rFonts w:ascii="仿宋" w:hAnsi="仿宋" w:eastAsia="仿宋"/>
          <w:sz w:val="32"/>
          <w:szCs w:val="32"/>
        </w:rPr>
        <w:t>年4月</w:t>
      </w:r>
      <w:r>
        <w:rPr>
          <w:rFonts w:hint="eastAsia" w:ascii="仿宋" w:hAnsi="仿宋" w:eastAsia="仿宋"/>
          <w:sz w:val="32"/>
          <w:szCs w:val="32"/>
        </w:rPr>
        <w:t>10</w:t>
      </w:r>
      <w:r>
        <w:rPr>
          <w:rFonts w:ascii="仿宋" w:hAnsi="仿宋" w:eastAsia="仿宋"/>
          <w:sz w:val="32"/>
          <w:szCs w:val="32"/>
        </w:rPr>
        <w:t>日</w:t>
      </w:r>
      <w:r>
        <w:rPr>
          <w:rFonts w:hint="eastAsia" w:ascii="仿宋" w:hAnsi="仿宋" w:eastAsia="仿宋"/>
          <w:sz w:val="32"/>
          <w:szCs w:val="32"/>
        </w:rPr>
        <w:t>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362E1F"/>
    <w:multiLevelType w:val="multilevel"/>
    <w:tmpl w:val="31362E1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3BE"/>
    <w:rsid w:val="00004134"/>
    <w:rsid w:val="00007F10"/>
    <w:rsid w:val="00026461"/>
    <w:rsid w:val="00026C82"/>
    <w:rsid w:val="000313C6"/>
    <w:rsid w:val="00035F81"/>
    <w:rsid w:val="00037912"/>
    <w:rsid w:val="000463BE"/>
    <w:rsid w:val="000545BC"/>
    <w:rsid w:val="00064C2D"/>
    <w:rsid w:val="000766FB"/>
    <w:rsid w:val="000D0595"/>
    <w:rsid w:val="000D351B"/>
    <w:rsid w:val="000F4492"/>
    <w:rsid w:val="000F5B26"/>
    <w:rsid w:val="001029DC"/>
    <w:rsid w:val="00103A27"/>
    <w:rsid w:val="00135076"/>
    <w:rsid w:val="00144DC9"/>
    <w:rsid w:val="001459C6"/>
    <w:rsid w:val="001556CB"/>
    <w:rsid w:val="0015798F"/>
    <w:rsid w:val="00180764"/>
    <w:rsid w:val="00180D4C"/>
    <w:rsid w:val="001815B6"/>
    <w:rsid w:val="001A1ACD"/>
    <w:rsid w:val="001D6D75"/>
    <w:rsid w:val="0022656D"/>
    <w:rsid w:val="00243F3B"/>
    <w:rsid w:val="002528A9"/>
    <w:rsid w:val="0025686D"/>
    <w:rsid w:val="00261650"/>
    <w:rsid w:val="00265B2C"/>
    <w:rsid w:val="002735E0"/>
    <w:rsid w:val="00295CCD"/>
    <w:rsid w:val="002D69DB"/>
    <w:rsid w:val="002E7C9B"/>
    <w:rsid w:val="00373678"/>
    <w:rsid w:val="0037591A"/>
    <w:rsid w:val="003A2C23"/>
    <w:rsid w:val="00400DF3"/>
    <w:rsid w:val="004248F2"/>
    <w:rsid w:val="00436ED8"/>
    <w:rsid w:val="00462E06"/>
    <w:rsid w:val="004665D7"/>
    <w:rsid w:val="00473834"/>
    <w:rsid w:val="004769A3"/>
    <w:rsid w:val="004848D5"/>
    <w:rsid w:val="004975AC"/>
    <w:rsid w:val="004B144D"/>
    <w:rsid w:val="004D3651"/>
    <w:rsid w:val="00517054"/>
    <w:rsid w:val="00520445"/>
    <w:rsid w:val="00562034"/>
    <w:rsid w:val="00573B09"/>
    <w:rsid w:val="005837AC"/>
    <w:rsid w:val="00593C71"/>
    <w:rsid w:val="005A306E"/>
    <w:rsid w:val="005A3F30"/>
    <w:rsid w:val="005D531F"/>
    <w:rsid w:val="00603B24"/>
    <w:rsid w:val="00610735"/>
    <w:rsid w:val="0061632D"/>
    <w:rsid w:val="00633C64"/>
    <w:rsid w:val="00634053"/>
    <w:rsid w:val="00671831"/>
    <w:rsid w:val="00671CF3"/>
    <w:rsid w:val="00690F84"/>
    <w:rsid w:val="00694128"/>
    <w:rsid w:val="00694CA8"/>
    <w:rsid w:val="006963F9"/>
    <w:rsid w:val="006A4D2E"/>
    <w:rsid w:val="006C0A90"/>
    <w:rsid w:val="006D2B37"/>
    <w:rsid w:val="006D5B74"/>
    <w:rsid w:val="006E5550"/>
    <w:rsid w:val="006F3E92"/>
    <w:rsid w:val="00751AA7"/>
    <w:rsid w:val="00763F36"/>
    <w:rsid w:val="007765C4"/>
    <w:rsid w:val="007A3802"/>
    <w:rsid w:val="007C10F6"/>
    <w:rsid w:val="007E6ECC"/>
    <w:rsid w:val="00803F04"/>
    <w:rsid w:val="00812F2F"/>
    <w:rsid w:val="008170DE"/>
    <w:rsid w:val="00826E2E"/>
    <w:rsid w:val="00852882"/>
    <w:rsid w:val="00873E6F"/>
    <w:rsid w:val="008945C0"/>
    <w:rsid w:val="008A49ED"/>
    <w:rsid w:val="008A7961"/>
    <w:rsid w:val="008C1AAE"/>
    <w:rsid w:val="008D0376"/>
    <w:rsid w:val="008D25CA"/>
    <w:rsid w:val="008D6089"/>
    <w:rsid w:val="008F36A3"/>
    <w:rsid w:val="00914060"/>
    <w:rsid w:val="009202B7"/>
    <w:rsid w:val="00925148"/>
    <w:rsid w:val="0093064F"/>
    <w:rsid w:val="0094381A"/>
    <w:rsid w:val="00946CF0"/>
    <w:rsid w:val="00954AF5"/>
    <w:rsid w:val="00962610"/>
    <w:rsid w:val="009A4FB0"/>
    <w:rsid w:val="00A05683"/>
    <w:rsid w:val="00A056C1"/>
    <w:rsid w:val="00A13373"/>
    <w:rsid w:val="00A22DDF"/>
    <w:rsid w:val="00A60BEE"/>
    <w:rsid w:val="00A657DE"/>
    <w:rsid w:val="00A66BCE"/>
    <w:rsid w:val="00A71698"/>
    <w:rsid w:val="00A90A17"/>
    <w:rsid w:val="00A94AA2"/>
    <w:rsid w:val="00AA1AE1"/>
    <w:rsid w:val="00AC170E"/>
    <w:rsid w:val="00B97202"/>
    <w:rsid w:val="00BC1899"/>
    <w:rsid w:val="00BD39F3"/>
    <w:rsid w:val="00BE5530"/>
    <w:rsid w:val="00BE6087"/>
    <w:rsid w:val="00BE65C5"/>
    <w:rsid w:val="00C51014"/>
    <w:rsid w:val="00C62E20"/>
    <w:rsid w:val="00C723BA"/>
    <w:rsid w:val="00C75EA2"/>
    <w:rsid w:val="00D21DF9"/>
    <w:rsid w:val="00D30A12"/>
    <w:rsid w:val="00D422FD"/>
    <w:rsid w:val="00D45513"/>
    <w:rsid w:val="00D6116C"/>
    <w:rsid w:val="00E54FB8"/>
    <w:rsid w:val="00E60716"/>
    <w:rsid w:val="00E67060"/>
    <w:rsid w:val="00E8759E"/>
    <w:rsid w:val="00E914BD"/>
    <w:rsid w:val="00EA49C1"/>
    <w:rsid w:val="00EC2718"/>
    <w:rsid w:val="00ED7283"/>
    <w:rsid w:val="00EE2EBA"/>
    <w:rsid w:val="00F22CC7"/>
    <w:rsid w:val="00F37291"/>
    <w:rsid w:val="00F75FEB"/>
    <w:rsid w:val="00F83D1A"/>
    <w:rsid w:val="00F86F79"/>
    <w:rsid w:val="00FA1822"/>
    <w:rsid w:val="00FD7151"/>
    <w:rsid w:val="0DE94D45"/>
    <w:rsid w:val="0E1D33EB"/>
    <w:rsid w:val="12BC6634"/>
    <w:rsid w:val="13860DF9"/>
    <w:rsid w:val="151A400F"/>
    <w:rsid w:val="154E4FF6"/>
    <w:rsid w:val="15FD0C4C"/>
    <w:rsid w:val="175A70F4"/>
    <w:rsid w:val="18963E72"/>
    <w:rsid w:val="18AB6198"/>
    <w:rsid w:val="1A093FB6"/>
    <w:rsid w:val="1CA24F4B"/>
    <w:rsid w:val="20A8364C"/>
    <w:rsid w:val="20D52FDD"/>
    <w:rsid w:val="21DA4C79"/>
    <w:rsid w:val="23AA2C2D"/>
    <w:rsid w:val="23C150BB"/>
    <w:rsid w:val="25066AC3"/>
    <w:rsid w:val="25A82E85"/>
    <w:rsid w:val="25CD2306"/>
    <w:rsid w:val="28165783"/>
    <w:rsid w:val="2BDA59E8"/>
    <w:rsid w:val="2CDA15C2"/>
    <w:rsid w:val="2D2C0B25"/>
    <w:rsid w:val="2F8F2D29"/>
    <w:rsid w:val="32071D63"/>
    <w:rsid w:val="349F4F3C"/>
    <w:rsid w:val="3512177C"/>
    <w:rsid w:val="3677034C"/>
    <w:rsid w:val="3729709D"/>
    <w:rsid w:val="37370697"/>
    <w:rsid w:val="377A1311"/>
    <w:rsid w:val="38763E62"/>
    <w:rsid w:val="3AAC1D26"/>
    <w:rsid w:val="45091F94"/>
    <w:rsid w:val="46B512E0"/>
    <w:rsid w:val="4BC45EB8"/>
    <w:rsid w:val="4BCE0DD4"/>
    <w:rsid w:val="4DEF158F"/>
    <w:rsid w:val="4F9A52D3"/>
    <w:rsid w:val="52F44C5A"/>
    <w:rsid w:val="57211D0F"/>
    <w:rsid w:val="572E314E"/>
    <w:rsid w:val="59AC67DF"/>
    <w:rsid w:val="5BCE0080"/>
    <w:rsid w:val="605E52CC"/>
    <w:rsid w:val="61A2112D"/>
    <w:rsid w:val="63EA388F"/>
    <w:rsid w:val="6AC83659"/>
    <w:rsid w:val="6B382C1B"/>
    <w:rsid w:val="6B452765"/>
    <w:rsid w:val="6C2F0FB3"/>
    <w:rsid w:val="6E5049D1"/>
    <w:rsid w:val="6E817A82"/>
    <w:rsid w:val="72086156"/>
    <w:rsid w:val="72E7104A"/>
    <w:rsid w:val="732F0569"/>
    <w:rsid w:val="73C27FB0"/>
    <w:rsid w:val="74A45DF7"/>
    <w:rsid w:val="76DB5A8B"/>
    <w:rsid w:val="79B740BD"/>
    <w:rsid w:val="7A1C5842"/>
    <w:rsid w:val="7B7A4B77"/>
    <w:rsid w:val="7C6103A9"/>
    <w:rsid w:val="7C9C2B05"/>
    <w:rsid w:val="7D3B2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cs="Times New Roman"/>
      <w:sz w:val="24"/>
    </w:r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 w:type="character" w:customStyle="1" w:styleId="10">
    <w:name w:val="日期 字符"/>
    <w:basedOn w:val="7"/>
    <w:link w:val="2"/>
    <w:semiHidden/>
    <w:qFormat/>
    <w:uiPriority w:val="99"/>
    <w:rPr>
      <w:rFonts w:ascii="Calibri" w:hAnsi="Calibri" w:cs="宋体"/>
      <w:kern w:val="2"/>
      <w:sz w:val="21"/>
      <w:szCs w:val="24"/>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149</Words>
  <Characters>853</Characters>
  <Lines>7</Lines>
  <Paragraphs>1</Paragraphs>
  <TotalTime>3</TotalTime>
  <ScaleCrop>false</ScaleCrop>
  <LinksUpToDate>false</LinksUpToDate>
  <CharactersWithSpaces>1001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2021-03-17T04:20:00Z</dcterms:created>
  <dc:creator>Administrator</dc:creator>
  <cp:lastModifiedBy>CJL</cp:lastModifiedBy>
  <dcterms:modified xsi:type="dcterms:W3CDTF">2021-05-08T11:44:26Z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C3EF4176530440E2B2E21F9D6DFA89D4</vt:lpwstr>
  </property>
</Properties>
</file>