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9F" w:rsidRDefault="003177A1">
      <w:pPr>
        <w:adjustRightInd w:val="0"/>
        <w:snapToGrid w:val="0"/>
        <w:spacing w:line="440" w:lineRule="exact"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河南理工大学机械与动力工程学院</w:t>
      </w:r>
      <w:r>
        <w:rPr>
          <w:rFonts w:eastAsia="黑体"/>
          <w:bCs/>
          <w:sz w:val="28"/>
          <w:szCs w:val="28"/>
        </w:rPr>
        <w:t>202</w:t>
      </w:r>
      <w:r w:rsidR="00E45D29">
        <w:rPr>
          <w:rFonts w:eastAsia="黑体"/>
          <w:bCs/>
          <w:sz w:val="28"/>
          <w:szCs w:val="28"/>
        </w:rPr>
        <w:t>1</w:t>
      </w:r>
      <w:r>
        <w:rPr>
          <w:rFonts w:eastAsia="黑体"/>
          <w:bCs/>
          <w:sz w:val="28"/>
          <w:szCs w:val="28"/>
        </w:rPr>
        <w:t>年硕士研究生招生复试安排</w:t>
      </w:r>
    </w:p>
    <w:tbl>
      <w:tblPr>
        <w:tblStyle w:val="a7"/>
        <w:tblpPr w:leftFromText="180" w:rightFromText="180" w:vertAnchor="text" w:horzAnchor="page" w:tblpX="1780" w:tblpY="649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677"/>
        <w:gridCol w:w="2342"/>
      </w:tblGrid>
      <w:tr w:rsidR="00A0569F" w:rsidTr="00F07560">
        <w:trPr>
          <w:trHeight w:val="643"/>
        </w:trPr>
        <w:tc>
          <w:tcPr>
            <w:tcW w:w="2376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考场类别</w:t>
            </w:r>
          </w:p>
        </w:tc>
        <w:tc>
          <w:tcPr>
            <w:tcW w:w="2127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复试时间</w:t>
            </w:r>
          </w:p>
        </w:tc>
        <w:tc>
          <w:tcPr>
            <w:tcW w:w="1677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复试方式</w:t>
            </w:r>
          </w:p>
        </w:tc>
        <w:tc>
          <w:tcPr>
            <w:tcW w:w="2342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复试考场</w:t>
            </w:r>
          </w:p>
        </w:tc>
      </w:tr>
      <w:tr w:rsidR="00A0569F" w:rsidTr="00F07560">
        <w:tc>
          <w:tcPr>
            <w:tcW w:w="2376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机械工程学硕</w:t>
            </w:r>
          </w:p>
        </w:tc>
        <w:tc>
          <w:tcPr>
            <w:tcW w:w="2127" w:type="dxa"/>
            <w:vAlign w:val="center"/>
          </w:tcPr>
          <w:p w:rsidR="00A0569F" w:rsidRPr="00574017" w:rsidRDefault="00574017" w:rsidP="009B7650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574017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月</w:t>
            </w:r>
            <w:r w:rsidRPr="00574017">
              <w:rPr>
                <w:rFonts w:eastAsia="仿宋" w:hint="eastAsia"/>
                <w:bCs/>
                <w:color w:val="1C1B10"/>
                <w:sz w:val="24"/>
              </w:rPr>
              <w:t>23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日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上午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8:30-1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4:3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0</w:t>
            </w:r>
          </w:p>
        </w:tc>
        <w:tc>
          <w:tcPr>
            <w:tcW w:w="1677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342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机械学院</w:t>
            </w:r>
          </w:p>
        </w:tc>
      </w:tr>
      <w:tr w:rsidR="00F07560" w:rsidTr="00F07560">
        <w:tc>
          <w:tcPr>
            <w:tcW w:w="2376" w:type="dxa"/>
            <w:vAlign w:val="center"/>
          </w:tcPr>
          <w:p w:rsidR="00F07560" w:rsidRPr="00F07560" w:rsidRDefault="00F07560" w:rsidP="00F07560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 w:hint="eastAsia"/>
                <w:bCs/>
                <w:color w:val="1C1B10"/>
                <w:sz w:val="24"/>
              </w:rPr>
              <w:t>测试计量技术及仪器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学硕</w:t>
            </w:r>
          </w:p>
        </w:tc>
        <w:tc>
          <w:tcPr>
            <w:tcW w:w="2127" w:type="dxa"/>
            <w:vAlign w:val="center"/>
          </w:tcPr>
          <w:p w:rsidR="00F07560" w:rsidRPr="00F07560" w:rsidRDefault="00F07560" w:rsidP="00F07560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F07560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月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23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日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 xml:space="preserve">         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上午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8:30-1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: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Pr="00F07560">
              <w:rPr>
                <w:rFonts w:eastAsia="仿宋" w:hint="eastAsia"/>
                <w:bCs/>
                <w:color w:val="1C1B10"/>
                <w:sz w:val="24"/>
              </w:rPr>
              <w:t>0</w:t>
            </w:r>
          </w:p>
        </w:tc>
        <w:tc>
          <w:tcPr>
            <w:tcW w:w="1677" w:type="dxa"/>
            <w:vAlign w:val="center"/>
          </w:tcPr>
          <w:p w:rsidR="00F07560" w:rsidRPr="00F07560" w:rsidRDefault="00F07560" w:rsidP="00F07560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F07560">
              <w:rPr>
                <w:rFonts w:eastAsia="仿宋" w:hint="eastAsia"/>
                <w:bCs/>
                <w:color w:val="1C1B10"/>
                <w:sz w:val="24"/>
              </w:rPr>
              <w:t>远程复试</w:t>
            </w:r>
          </w:p>
        </w:tc>
        <w:tc>
          <w:tcPr>
            <w:tcW w:w="2342" w:type="dxa"/>
            <w:vAlign w:val="center"/>
          </w:tcPr>
          <w:p w:rsidR="00F07560" w:rsidRPr="00F07560" w:rsidRDefault="00F07560" w:rsidP="00F07560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F07560">
              <w:rPr>
                <w:rFonts w:eastAsia="仿宋" w:hint="eastAsia"/>
                <w:bCs/>
                <w:color w:val="1C1B10"/>
                <w:sz w:val="24"/>
              </w:rPr>
              <w:t>机械学院</w:t>
            </w:r>
          </w:p>
        </w:tc>
      </w:tr>
      <w:tr w:rsidR="00A0569F" w:rsidTr="00F07560">
        <w:tc>
          <w:tcPr>
            <w:tcW w:w="2376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机械专硕</w:t>
            </w:r>
          </w:p>
        </w:tc>
        <w:tc>
          <w:tcPr>
            <w:tcW w:w="2127" w:type="dxa"/>
            <w:vAlign w:val="center"/>
          </w:tcPr>
          <w:p w:rsidR="00A0569F" w:rsidRPr="00574017" w:rsidRDefault="00574017" w:rsidP="00574017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574017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月</w:t>
            </w:r>
            <w:r w:rsidRPr="00574017">
              <w:rPr>
                <w:rFonts w:eastAsia="仿宋" w:hint="eastAsia"/>
                <w:bCs/>
                <w:color w:val="1C1B10"/>
                <w:sz w:val="24"/>
              </w:rPr>
              <w:t>23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日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上午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8:30-1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: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 xml:space="preserve">0     </w:t>
            </w:r>
          </w:p>
        </w:tc>
        <w:tc>
          <w:tcPr>
            <w:tcW w:w="1677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342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机械学院</w:t>
            </w:r>
          </w:p>
        </w:tc>
      </w:tr>
      <w:tr w:rsidR="00A0569F" w:rsidTr="00F07560">
        <w:tc>
          <w:tcPr>
            <w:tcW w:w="2376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能源动力专硕</w:t>
            </w:r>
          </w:p>
        </w:tc>
        <w:tc>
          <w:tcPr>
            <w:tcW w:w="2127" w:type="dxa"/>
            <w:vAlign w:val="center"/>
          </w:tcPr>
          <w:p w:rsidR="00A0569F" w:rsidRPr="00574017" w:rsidRDefault="00574017" w:rsidP="00574017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 w:rsidRPr="00574017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月</w:t>
            </w:r>
            <w:r w:rsidRPr="00574017">
              <w:rPr>
                <w:rFonts w:eastAsia="仿宋" w:hint="eastAsia"/>
                <w:bCs/>
                <w:color w:val="1C1B10"/>
                <w:sz w:val="24"/>
              </w:rPr>
              <w:t>23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日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 xml:space="preserve">         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上午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8:30-1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4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>:</w:t>
            </w:r>
            <w:r w:rsidR="009B7650">
              <w:rPr>
                <w:rFonts w:eastAsia="仿宋" w:hint="eastAsia"/>
                <w:bCs/>
                <w:color w:val="1C1B10"/>
                <w:sz w:val="24"/>
              </w:rPr>
              <w:t>3</w:t>
            </w:r>
            <w:r w:rsidR="003177A1" w:rsidRPr="00574017">
              <w:rPr>
                <w:rFonts w:eastAsia="仿宋"/>
                <w:bCs/>
                <w:color w:val="1C1B10"/>
                <w:sz w:val="24"/>
              </w:rPr>
              <w:t xml:space="preserve">0     </w:t>
            </w:r>
          </w:p>
        </w:tc>
        <w:tc>
          <w:tcPr>
            <w:tcW w:w="1677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远程复试</w:t>
            </w:r>
          </w:p>
        </w:tc>
        <w:tc>
          <w:tcPr>
            <w:tcW w:w="2342" w:type="dxa"/>
            <w:vAlign w:val="center"/>
          </w:tcPr>
          <w:p w:rsidR="00A0569F" w:rsidRDefault="003177A1">
            <w:pPr>
              <w:adjustRightInd w:val="0"/>
              <w:snapToGrid w:val="0"/>
              <w:spacing w:line="440" w:lineRule="exact"/>
              <w:jc w:val="center"/>
              <w:rPr>
                <w:rFonts w:eastAsia="仿宋"/>
                <w:bCs/>
                <w:color w:val="1C1B10"/>
                <w:sz w:val="24"/>
              </w:rPr>
            </w:pPr>
            <w:r>
              <w:rPr>
                <w:rFonts w:eastAsia="仿宋"/>
                <w:bCs/>
                <w:color w:val="1C1B10"/>
                <w:sz w:val="24"/>
              </w:rPr>
              <w:t>机械学院</w:t>
            </w:r>
          </w:p>
        </w:tc>
      </w:tr>
    </w:tbl>
    <w:p w:rsidR="00A0569F" w:rsidRDefault="00A0569F">
      <w:pPr>
        <w:adjustRightInd w:val="0"/>
        <w:snapToGrid w:val="0"/>
        <w:spacing w:line="440" w:lineRule="exact"/>
        <w:jc w:val="left"/>
        <w:rPr>
          <w:rFonts w:ascii="仿宋" w:eastAsia="仿宋" w:hAnsi="仿宋" w:cs="仿宋"/>
          <w:bCs/>
          <w:sz w:val="24"/>
        </w:rPr>
      </w:pPr>
    </w:p>
    <w:p w:rsidR="00A0569F" w:rsidRDefault="00A0569F">
      <w:bookmarkStart w:id="0" w:name="_GoBack"/>
      <w:bookmarkEnd w:id="0"/>
    </w:p>
    <w:sectPr w:rsidR="00A0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FD" w:rsidRDefault="00AD3BFD" w:rsidP="00E45D29">
      <w:r>
        <w:separator/>
      </w:r>
    </w:p>
  </w:endnote>
  <w:endnote w:type="continuationSeparator" w:id="0">
    <w:p w:rsidR="00AD3BFD" w:rsidRDefault="00AD3BFD" w:rsidP="00E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FD" w:rsidRDefault="00AD3BFD" w:rsidP="00E45D29">
      <w:r>
        <w:separator/>
      </w:r>
    </w:p>
  </w:footnote>
  <w:footnote w:type="continuationSeparator" w:id="0">
    <w:p w:rsidR="00AD3BFD" w:rsidRDefault="00AD3BFD" w:rsidP="00E4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607BF"/>
    <w:rsid w:val="00136ABB"/>
    <w:rsid w:val="003177A1"/>
    <w:rsid w:val="003577FE"/>
    <w:rsid w:val="00574017"/>
    <w:rsid w:val="00937D08"/>
    <w:rsid w:val="009B7650"/>
    <w:rsid w:val="00A0569F"/>
    <w:rsid w:val="00AD3BFD"/>
    <w:rsid w:val="00CF7196"/>
    <w:rsid w:val="00E25AB2"/>
    <w:rsid w:val="00E45D29"/>
    <w:rsid w:val="00F07560"/>
    <w:rsid w:val="2B5F2CFB"/>
    <w:rsid w:val="4266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C97812-686D-4A47-981D-0DDEE919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>微软公司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兔妞</dc:creator>
  <cp:lastModifiedBy>微软用户</cp:lastModifiedBy>
  <cp:revision>15</cp:revision>
  <dcterms:created xsi:type="dcterms:W3CDTF">2020-05-13T03:07:00Z</dcterms:created>
  <dcterms:modified xsi:type="dcterms:W3CDTF">2021-03-22T04:05:00Z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